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0F" w:rsidRDefault="00BA650F">
      <w:pPr>
        <w:pStyle w:val="ConsPlusTitle"/>
        <w:jc w:val="center"/>
        <w:outlineLvl w:val="0"/>
      </w:pPr>
      <w:r>
        <w:t>ДУМА АРСЕНЬЕВСКОГО ГОРОДСКОГО ОКРУГА</w:t>
      </w:r>
    </w:p>
    <w:p w:rsidR="00BA650F" w:rsidRDefault="00BA650F">
      <w:pPr>
        <w:pStyle w:val="ConsPlusTitle"/>
        <w:jc w:val="center"/>
      </w:pPr>
      <w:r>
        <w:t>ПРИМОРСКОГО КРАЯ</w:t>
      </w:r>
    </w:p>
    <w:p w:rsidR="00BA650F" w:rsidRDefault="00BA650F">
      <w:pPr>
        <w:pStyle w:val="ConsPlusTitle"/>
        <w:jc w:val="center"/>
      </w:pPr>
    </w:p>
    <w:p w:rsidR="00BA650F" w:rsidRDefault="00BA650F">
      <w:pPr>
        <w:pStyle w:val="ConsPlusTitle"/>
        <w:jc w:val="center"/>
      </w:pPr>
      <w:r>
        <w:t>МУНИЦИПАЛЬНЫЙ ПРАВОВОЙ АКТ</w:t>
      </w:r>
    </w:p>
    <w:p w:rsidR="00BA650F" w:rsidRDefault="00BA650F">
      <w:pPr>
        <w:pStyle w:val="ConsPlusTitle"/>
        <w:jc w:val="center"/>
      </w:pPr>
      <w:bookmarkStart w:id="0" w:name="_GoBack"/>
      <w:r>
        <w:t>от 1 декабря 2017 г. N 23-МПА</w:t>
      </w:r>
    </w:p>
    <w:bookmarkEnd w:id="0"/>
    <w:p w:rsidR="00BA650F" w:rsidRDefault="00BA650F">
      <w:pPr>
        <w:pStyle w:val="ConsPlusTitle"/>
        <w:jc w:val="center"/>
      </w:pPr>
    </w:p>
    <w:p w:rsidR="00BA650F" w:rsidRDefault="00BA650F">
      <w:pPr>
        <w:pStyle w:val="ConsPlusTitle"/>
        <w:jc w:val="center"/>
      </w:pPr>
      <w:r>
        <w:t>ПОРЯДОК</w:t>
      </w:r>
    </w:p>
    <w:p w:rsidR="00BA650F" w:rsidRDefault="00BA650F">
      <w:pPr>
        <w:pStyle w:val="ConsPlusTitle"/>
        <w:jc w:val="center"/>
      </w:pPr>
      <w:r>
        <w:t>РАЗМЕЩЕНИЯ СВЕДЕНИЙ О ДОХОДАХ,</w:t>
      </w:r>
    </w:p>
    <w:p w:rsidR="00BA650F" w:rsidRDefault="00BA650F">
      <w:pPr>
        <w:pStyle w:val="ConsPlusTitle"/>
        <w:jc w:val="center"/>
      </w:pPr>
      <w:proofErr w:type="gramStart"/>
      <w:r>
        <w:t>РАСХОДАХ</w:t>
      </w:r>
      <w:proofErr w:type="gramEnd"/>
      <w:r>
        <w:t>, ОБ ИМУЩЕСТВЕ И ОБЯЗАТЕЛЬСТВАХ</w:t>
      </w:r>
    </w:p>
    <w:p w:rsidR="00BA650F" w:rsidRDefault="00BA650F">
      <w:pPr>
        <w:pStyle w:val="ConsPlusTitle"/>
        <w:jc w:val="center"/>
      </w:pPr>
      <w:r>
        <w:t>ИМУЩЕСТВЕННОГО ХАРАКТЕРА МУНИЦИПАЛЬНЫХ СЛУЖАЩИХ</w:t>
      </w:r>
    </w:p>
    <w:p w:rsidR="00BA650F" w:rsidRDefault="00BA650F">
      <w:pPr>
        <w:pStyle w:val="ConsPlusTitle"/>
        <w:jc w:val="center"/>
      </w:pPr>
      <w:r>
        <w:t>И ЧЛЕНОВ ИХ СЕМЕЙ НА ОФИЦИАЛЬНЫХ САЙТАХ ОРГАНОВ</w:t>
      </w:r>
    </w:p>
    <w:p w:rsidR="00BA650F" w:rsidRDefault="00BA650F">
      <w:pPr>
        <w:pStyle w:val="ConsPlusTitle"/>
        <w:jc w:val="center"/>
      </w:pPr>
      <w:r>
        <w:t>МЕСТНОГО САМОУПРАВЛЕНИЯ АРСЕНЬЕВСКОГО ГОРОДСКОГО</w:t>
      </w:r>
    </w:p>
    <w:p w:rsidR="00BA650F" w:rsidRDefault="00BA650F">
      <w:pPr>
        <w:pStyle w:val="ConsPlusTitle"/>
        <w:jc w:val="center"/>
      </w:pPr>
      <w:r>
        <w:t xml:space="preserve">ОКРУГА И ПРЕДОСТАВЛЕНИЯ ЭТИХ СВЕДЕНИЙ </w:t>
      </w:r>
      <w:proofErr w:type="gramStart"/>
      <w:r>
        <w:t>ОБЩЕРОССИЙСКИМ</w:t>
      </w:r>
      <w:proofErr w:type="gramEnd"/>
    </w:p>
    <w:p w:rsidR="00BA650F" w:rsidRDefault="00BA650F">
      <w:pPr>
        <w:pStyle w:val="ConsPlusTitle"/>
        <w:jc w:val="center"/>
      </w:pPr>
      <w:r>
        <w:t>СРЕДСТВАМ МАССОВОЙ ИНФОРМАЦИИ ДЛЯ ОПУБЛИКОВАНИЯ</w:t>
      </w:r>
    </w:p>
    <w:p w:rsidR="00BA650F" w:rsidRDefault="00BA650F">
      <w:pPr>
        <w:pStyle w:val="ConsPlusNormal"/>
        <w:jc w:val="both"/>
      </w:pPr>
    </w:p>
    <w:p w:rsidR="00BA650F" w:rsidRDefault="00BA650F">
      <w:pPr>
        <w:pStyle w:val="ConsPlusNormal"/>
        <w:jc w:val="right"/>
      </w:pPr>
      <w:proofErr w:type="gramStart"/>
      <w:r>
        <w:t>Принят</w:t>
      </w:r>
      <w:proofErr w:type="gramEnd"/>
    </w:p>
    <w:p w:rsidR="00BA650F" w:rsidRDefault="00BA650F">
      <w:pPr>
        <w:pStyle w:val="ConsPlusNormal"/>
        <w:jc w:val="right"/>
      </w:pPr>
      <w:r>
        <w:t>Думой Арсеньевского</w:t>
      </w:r>
    </w:p>
    <w:p w:rsidR="00BA650F" w:rsidRDefault="00BA650F">
      <w:pPr>
        <w:pStyle w:val="ConsPlusNormal"/>
        <w:jc w:val="right"/>
      </w:pPr>
      <w:r>
        <w:t>городского округа</w:t>
      </w:r>
    </w:p>
    <w:p w:rsidR="00BA650F" w:rsidRDefault="00BA650F">
      <w:pPr>
        <w:pStyle w:val="ConsPlusNormal"/>
        <w:jc w:val="right"/>
      </w:pPr>
      <w:r>
        <w:t>29 ноября 2017 года</w:t>
      </w:r>
    </w:p>
    <w:p w:rsidR="00BA650F" w:rsidRDefault="00BA650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A65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50F" w:rsidRDefault="00BA65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50F" w:rsidRDefault="00BA65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650F" w:rsidRDefault="00BA65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650F" w:rsidRDefault="00BA650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Муниципальных правовых актов</w:t>
            </w:r>
            <w:proofErr w:type="gramEnd"/>
          </w:p>
          <w:p w:rsidR="00BA650F" w:rsidRDefault="00BA650F">
            <w:pPr>
              <w:pStyle w:val="ConsPlusNormal"/>
              <w:jc w:val="center"/>
            </w:pPr>
            <w:r>
              <w:rPr>
                <w:color w:val="392C69"/>
              </w:rPr>
              <w:t>Думы Арсеньевского городского округа</w:t>
            </w:r>
          </w:p>
          <w:p w:rsidR="00BA650F" w:rsidRDefault="00BA65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05.02.2018 </w:t>
            </w:r>
            <w:hyperlink r:id="rId5">
              <w:r>
                <w:rPr>
                  <w:color w:val="0000FF"/>
                </w:rPr>
                <w:t>N 36-МПА</w:t>
              </w:r>
            </w:hyperlink>
            <w:r>
              <w:rPr>
                <w:color w:val="392C69"/>
              </w:rPr>
              <w:t xml:space="preserve">, от 29.04.2021 </w:t>
            </w:r>
            <w:hyperlink r:id="rId6">
              <w:r>
                <w:rPr>
                  <w:color w:val="0000FF"/>
                </w:rPr>
                <w:t>N 254-МПА</w:t>
              </w:r>
            </w:hyperlink>
            <w:r>
              <w:rPr>
                <w:color w:val="392C69"/>
              </w:rPr>
              <w:t>,</w:t>
            </w:r>
          </w:p>
          <w:p w:rsidR="00BA650F" w:rsidRDefault="00BA65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01.10.2021 </w:t>
            </w:r>
            <w:hyperlink r:id="rId7">
              <w:r>
                <w:rPr>
                  <w:color w:val="0000FF"/>
                </w:rPr>
                <w:t>N 283-МПА</w:t>
              </w:r>
            </w:hyperlink>
            <w:r>
              <w:rPr>
                <w:color w:val="392C69"/>
              </w:rPr>
              <w:t xml:space="preserve">, от 28.04.2022 </w:t>
            </w:r>
            <w:hyperlink r:id="rId8">
              <w:r>
                <w:rPr>
                  <w:color w:val="0000FF"/>
                </w:rPr>
                <w:t>N 322-МПА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50F" w:rsidRDefault="00BA650F">
            <w:pPr>
              <w:pStyle w:val="ConsPlusNormal"/>
            </w:pPr>
          </w:p>
        </w:tc>
      </w:tr>
    </w:tbl>
    <w:p w:rsidR="00BA650F" w:rsidRDefault="00BA650F">
      <w:pPr>
        <w:pStyle w:val="ConsPlusNormal"/>
        <w:jc w:val="both"/>
      </w:pPr>
    </w:p>
    <w:p w:rsidR="00BA650F" w:rsidRDefault="00BA650F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Настоящим порядком устанавливаются обязанности кадровых служб органов местного самоуправления Арсеньевского городского округа по размещению сведений о доходах, расходах, об имуществе и обязательствах имущественного характера муниципальных служащих органов местного самоуправления Арсеньевского городского округа (далее - муниципальные служащие, органы МСУ), их супругов и несовершеннолетних детей (далее - сведения о доходах, расходах, об имуществе и обязательствах имущественного характера) в информационно-телекоммуникационной сети "Интернет" на официальных сайтах</w:t>
      </w:r>
      <w:proofErr w:type="gramEnd"/>
      <w:r>
        <w:t xml:space="preserve"> органов МСУ (далее - официальный сайт), а также по предоставлению этих сведений общероссийским средствам массовой информации для опубликования по их запросам,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BA650F" w:rsidRDefault="00BA650F">
      <w:pPr>
        <w:pStyle w:val="ConsPlusNormal"/>
        <w:spacing w:before="220"/>
        <w:ind w:firstLine="540"/>
        <w:jc w:val="both"/>
      </w:pPr>
      <w:bookmarkStart w:id="1" w:name="P27"/>
      <w:bookmarkEnd w:id="1"/>
      <w:r>
        <w:t xml:space="preserve">2. </w:t>
      </w:r>
      <w:proofErr w:type="gramStart"/>
      <w:r>
        <w:t>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муниципальных служащих, замещающих должности муниципальной службы в органах местного самоуправления Арсеньевского городского округа,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</w:t>
      </w:r>
      <w:proofErr w:type="gramEnd"/>
      <w:r>
        <w:t xml:space="preserve"> несовершеннолетних детей:</w:t>
      </w:r>
    </w:p>
    <w:p w:rsidR="00BA650F" w:rsidRDefault="00BA650F">
      <w:pPr>
        <w:pStyle w:val="ConsPlusNormal"/>
        <w:jc w:val="both"/>
      </w:pPr>
      <w:r>
        <w:t xml:space="preserve">(в ред. Муниципального правового </w:t>
      </w:r>
      <w:hyperlink r:id="rId9">
        <w:r>
          <w:rPr>
            <w:color w:val="0000FF"/>
          </w:rPr>
          <w:t>акта</w:t>
        </w:r>
      </w:hyperlink>
      <w:r>
        <w:t xml:space="preserve"> Думы Арсеньевского городского округа от 01.10.2021 N 283-МПА)</w:t>
      </w:r>
    </w:p>
    <w:p w:rsidR="00BA650F" w:rsidRDefault="00BA650F">
      <w:pPr>
        <w:pStyle w:val="ConsPlusNormal"/>
        <w:spacing w:before="220"/>
        <w:ind w:firstLine="540"/>
        <w:jc w:val="both"/>
      </w:pPr>
      <w: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A650F" w:rsidRDefault="00BA650F">
      <w:pPr>
        <w:pStyle w:val="ConsPlusNormal"/>
        <w:spacing w:before="220"/>
        <w:ind w:firstLine="540"/>
        <w:jc w:val="both"/>
      </w:pPr>
      <w:r>
        <w:lastRenderedPageBreak/>
        <w:t>б) перечень транспортных средств,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BA650F" w:rsidRDefault="00BA650F">
      <w:pPr>
        <w:pStyle w:val="ConsPlusNormal"/>
        <w:spacing w:before="220"/>
        <w:ind w:firstLine="540"/>
        <w:jc w:val="both"/>
      </w:pPr>
      <w:r>
        <w:t>в) декларированный годовой доход муниципального служащего, его супруги (супруга) и несовершеннолетних детей;</w:t>
      </w:r>
    </w:p>
    <w:p w:rsidR="00BA650F" w:rsidRDefault="00BA650F">
      <w:pPr>
        <w:pStyle w:val="ConsPlusNormal"/>
        <w:spacing w:before="220"/>
        <w:ind w:firstLine="540"/>
        <w:jc w:val="both"/>
      </w:pPr>
      <w:proofErr w:type="gramStart"/>
      <w: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и его супруги (супруга) за три последних года, предшествующих</w:t>
      </w:r>
      <w:proofErr w:type="gramEnd"/>
      <w:r>
        <w:t xml:space="preserve"> отчетному периоду.</w:t>
      </w:r>
    </w:p>
    <w:p w:rsidR="00BA650F" w:rsidRDefault="00BA650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Муниципального правового </w:t>
      </w:r>
      <w:hyperlink r:id="rId10">
        <w:r>
          <w:rPr>
            <w:color w:val="0000FF"/>
          </w:rPr>
          <w:t>акта</w:t>
        </w:r>
      </w:hyperlink>
      <w:r>
        <w:t xml:space="preserve"> Думы Арсеньевского городского округа от 28.04.2022 N 322-МПА)</w:t>
      </w:r>
    </w:p>
    <w:p w:rsidR="00BA650F" w:rsidRDefault="00BA650F">
      <w:pPr>
        <w:pStyle w:val="ConsPlusNormal"/>
        <w:spacing w:before="220"/>
        <w:ind w:firstLine="540"/>
        <w:jc w:val="both"/>
      </w:pPr>
      <w:r>
        <w:t>3. В размещаемых на официальных сайтах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A650F" w:rsidRDefault="00BA650F">
      <w:pPr>
        <w:pStyle w:val="ConsPlusNormal"/>
        <w:spacing w:before="220"/>
        <w:ind w:firstLine="540"/>
        <w:jc w:val="both"/>
      </w:pPr>
      <w:proofErr w:type="gramStart"/>
      <w:r>
        <w:t xml:space="preserve">а) иные сведения (кроме указанных в </w:t>
      </w:r>
      <w:hyperlink w:anchor="P27">
        <w:r>
          <w:rPr>
            <w:color w:val="0000FF"/>
          </w:rPr>
          <w:t>пункте 2</w:t>
        </w:r>
      </w:hyperlink>
      <w:r>
        <w:t xml:space="preserve">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BA650F" w:rsidRDefault="00BA650F">
      <w:pPr>
        <w:pStyle w:val="ConsPlusNormal"/>
        <w:spacing w:before="220"/>
        <w:ind w:firstLine="540"/>
        <w:jc w:val="both"/>
      </w:pPr>
      <w:r>
        <w:t>б) персональные данные супруги (супруга), детей и иных членов семьи муниципального служащего;</w:t>
      </w:r>
    </w:p>
    <w:p w:rsidR="00BA650F" w:rsidRDefault="00BA650F">
      <w:pPr>
        <w:pStyle w:val="ConsPlusNormal"/>
        <w:spacing w:before="220"/>
        <w:ind w:firstLine="540"/>
        <w:jc w:val="both"/>
      </w:pPr>
      <w: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BA650F" w:rsidRDefault="00BA650F">
      <w:pPr>
        <w:pStyle w:val="ConsPlusNormal"/>
        <w:spacing w:before="220"/>
        <w:ind w:firstLine="540"/>
        <w:jc w:val="both"/>
      </w:pPr>
      <w: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BA650F" w:rsidRDefault="00BA650F">
      <w:pPr>
        <w:pStyle w:val="ConsPlusNormal"/>
        <w:spacing w:before="220"/>
        <w:ind w:firstLine="540"/>
        <w:jc w:val="both"/>
      </w:pPr>
      <w:r>
        <w:t>д) информацию, отнесенную к государственной тайне или являющуюся конфиденциальной.</w:t>
      </w:r>
    </w:p>
    <w:p w:rsidR="00BA650F" w:rsidRDefault="00BA650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Сведения о доходах, расходах, об имуществе и обязательствах имущественного характера, указанные в </w:t>
      </w:r>
      <w:hyperlink w:anchor="P27">
        <w:r>
          <w:rPr>
            <w:color w:val="0000FF"/>
          </w:rPr>
          <w:t>пункте 2</w:t>
        </w:r>
      </w:hyperlink>
      <w:r>
        <w:t xml:space="preserve"> настоящего порядка, за весь период замещения муниципальным служащим должностей, замещение которых влечет за собой размещение указанных сведений, находятся на официальном сайте того органа, в котором муниципальный служащий замещает должность и ежегодно обновляются в течение 14 рабочих дней со дня истечения срока, установленного для их подачи.</w:t>
      </w:r>
      <w:proofErr w:type="gramEnd"/>
    </w:p>
    <w:p w:rsidR="00BA650F" w:rsidRDefault="00BA650F">
      <w:pPr>
        <w:pStyle w:val="ConsPlusNormal"/>
        <w:spacing w:before="220"/>
        <w:ind w:firstLine="540"/>
        <w:jc w:val="both"/>
      </w:pPr>
      <w: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27">
        <w:r>
          <w:rPr>
            <w:color w:val="0000FF"/>
          </w:rPr>
          <w:t>пункте 2</w:t>
        </w:r>
      </w:hyperlink>
      <w:r>
        <w:t xml:space="preserve"> настоящего порядка, представленных муниципальными служащими, обеспечивается кадровыми службами органов МСУ.</w:t>
      </w:r>
    </w:p>
    <w:p w:rsidR="00BA650F" w:rsidRDefault="00BA650F">
      <w:pPr>
        <w:pStyle w:val="ConsPlusNormal"/>
        <w:spacing w:before="220"/>
        <w:ind w:firstLine="540"/>
        <w:jc w:val="both"/>
      </w:pPr>
      <w:r>
        <w:t>6. Кадровые службы органов МСУ:</w:t>
      </w:r>
    </w:p>
    <w:p w:rsidR="00BA650F" w:rsidRDefault="00BA650F">
      <w:pPr>
        <w:pStyle w:val="ConsPlusNormal"/>
        <w:spacing w:before="220"/>
        <w:ind w:firstLine="540"/>
        <w:jc w:val="both"/>
      </w:pPr>
      <w:r>
        <w:t>а) в течение трех рабочих дней со дня поступления запроса от общероссийского средства массовой информации сообщают о нем муниципальному служащему, в отношении которого поступил запрос;</w:t>
      </w:r>
    </w:p>
    <w:p w:rsidR="00BA650F" w:rsidRDefault="00BA650F">
      <w:pPr>
        <w:pStyle w:val="ConsPlusNormal"/>
        <w:spacing w:before="220"/>
        <w:ind w:firstLine="540"/>
        <w:jc w:val="both"/>
      </w:pPr>
      <w:r>
        <w:t xml:space="preserve">б) в течение семи рабочих дней со дня поступления запроса от общероссийского средства </w:t>
      </w:r>
      <w:r>
        <w:lastRenderedPageBreak/>
        <w:t xml:space="preserve">массовой информации обеспечивают предоставление ему сведений, указанных в </w:t>
      </w:r>
      <w:hyperlink w:anchor="P27">
        <w:r>
          <w:rPr>
            <w:color w:val="0000FF"/>
          </w:rPr>
          <w:t>пункте 2</w:t>
        </w:r>
      </w:hyperlink>
      <w:r>
        <w:t xml:space="preserve"> настоящего порядка, в том случае, если запрашиваемые сведения отсутствуют на официальном сайте.</w:t>
      </w:r>
    </w:p>
    <w:p w:rsidR="00BA650F" w:rsidRDefault="00BA650F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Муниципальные служащие кадровых служб органов МСУ,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BA650F" w:rsidRDefault="00BA650F">
      <w:pPr>
        <w:pStyle w:val="ConsPlusNormal"/>
        <w:spacing w:before="220"/>
        <w:ind w:firstLine="540"/>
        <w:jc w:val="both"/>
      </w:pPr>
      <w:r>
        <w:t>8. Настоящий муниципальный правовой а</w:t>
      </w:r>
      <w:proofErr w:type="gramStart"/>
      <w:r>
        <w:t>кт вст</w:t>
      </w:r>
      <w:proofErr w:type="gramEnd"/>
      <w:r>
        <w:t>упает в силу после его официального опубликования.</w:t>
      </w:r>
    </w:p>
    <w:p w:rsidR="00BA650F" w:rsidRDefault="00BA650F">
      <w:pPr>
        <w:pStyle w:val="ConsPlusNormal"/>
        <w:jc w:val="both"/>
      </w:pPr>
    </w:p>
    <w:p w:rsidR="00BA650F" w:rsidRDefault="00BA650F">
      <w:pPr>
        <w:pStyle w:val="ConsPlusNormal"/>
        <w:jc w:val="right"/>
      </w:pPr>
      <w:r>
        <w:t>Глава городского округа</w:t>
      </w:r>
    </w:p>
    <w:p w:rsidR="00BA650F" w:rsidRDefault="00BA650F">
      <w:pPr>
        <w:pStyle w:val="ConsPlusNormal"/>
        <w:jc w:val="right"/>
      </w:pPr>
      <w:r>
        <w:t>А.В.КОВАЛЬ</w:t>
      </w:r>
    </w:p>
    <w:p w:rsidR="00BA650F" w:rsidRDefault="00BA650F">
      <w:pPr>
        <w:pStyle w:val="ConsPlusNormal"/>
        <w:jc w:val="both"/>
      </w:pPr>
    </w:p>
    <w:p w:rsidR="00BA650F" w:rsidRDefault="00BA650F">
      <w:pPr>
        <w:pStyle w:val="ConsPlusNormal"/>
        <w:jc w:val="both"/>
      </w:pPr>
    </w:p>
    <w:p w:rsidR="00BA650F" w:rsidRDefault="00BA650F">
      <w:pPr>
        <w:pStyle w:val="ConsPlusNormal"/>
        <w:jc w:val="both"/>
      </w:pPr>
    </w:p>
    <w:p w:rsidR="00BA650F" w:rsidRDefault="00BA650F">
      <w:pPr>
        <w:pStyle w:val="ConsPlusNormal"/>
        <w:jc w:val="both"/>
      </w:pPr>
    </w:p>
    <w:p w:rsidR="00BA650F" w:rsidRDefault="00BA650F">
      <w:pPr>
        <w:pStyle w:val="ConsPlusNormal"/>
        <w:jc w:val="both"/>
      </w:pPr>
    </w:p>
    <w:p w:rsidR="00BA650F" w:rsidRDefault="00BA650F">
      <w:pPr>
        <w:pStyle w:val="ConsPlusNormal"/>
        <w:jc w:val="right"/>
        <w:outlineLvl w:val="0"/>
      </w:pPr>
      <w:r>
        <w:t>Приложение</w:t>
      </w:r>
    </w:p>
    <w:p w:rsidR="00BA650F" w:rsidRDefault="00BA650F">
      <w:pPr>
        <w:pStyle w:val="ConsPlusNormal"/>
        <w:jc w:val="right"/>
      </w:pPr>
      <w:r>
        <w:t>к муниципальному</w:t>
      </w:r>
    </w:p>
    <w:p w:rsidR="00BA650F" w:rsidRDefault="00BA650F">
      <w:pPr>
        <w:pStyle w:val="ConsPlusNormal"/>
        <w:jc w:val="right"/>
      </w:pPr>
      <w:r>
        <w:t>правовому акту</w:t>
      </w:r>
    </w:p>
    <w:p w:rsidR="00BA650F" w:rsidRDefault="00BA650F">
      <w:pPr>
        <w:pStyle w:val="ConsPlusNormal"/>
        <w:jc w:val="right"/>
      </w:pPr>
      <w:r>
        <w:t>от 01.12.2017 N 23-МПА</w:t>
      </w:r>
    </w:p>
    <w:p w:rsidR="00BA650F" w:rsidRDefault="00BA650F">
      <w:pPr>
        <w:pStyle w:val="ConsPlusNormal"/>
        <w:jc w:val="both"/>
      </w:pPr>
    </w:p>
    <w:p w:rsidR="00BA650F" w:rsidRDefault="00BA650F">
      <w:pPr>
        <w:pStyle w:val="ConsPlusNormal"/>
        <w:jc w:val="center"/>
      </w:pPr>
      <w:r>
        <w:t>СВЕДЕНИЯ</w:t>
      </w:r>
    </w:p>
    <w:p w:rsidR="00BA650F" w:rsidRDefault="00BA650F">
      <w:pPr>
        <w:pStyle w:val="ConsPlusNormal"/>
        <w:jc w:val="center"/>
      </w:pPr>
      <w:r>
        <w:t>О ДОХОДАХ, РАСХОДАХ, ОБ ИМУЩЕСТВЕ</w:t>
      </w:r>
    </w:p>
    <w:p w:rsidR="00BA650F" w:rsidRDefault="00BA650F">
      <w:pPr>
        <w:pStyle w:val="ConsPlusNormal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</w:t>
      </w:r>
    </w:p>
    <w:p w:rsidR="00BA650F" w:rsidRDefault="00BA650F">
      <w:pPr>
        <w:pStyle w:val="ConsPlusNormal"/>
        <w:jc w:val="both"/>
      </w:pPr>
    </w:p>
    <w:p w:rsidR="00BA650F" w:rsidRDefault="00BA650F">
      <w:pPr>
        <w:pStyle w:val="ConsPlusNormal"/>
        <w:ind w:firstLine="540"/>
        <w:jc w:val="both"/>
      </w:pPr>
      <w:r>
        <w:t xml:space="preserve">Исключено. - Муниципальный правовой </w:t>
      </w:r>
      <w:hyperlink r:id="rId11">
        <w:r>
          <w:rPr>
            <w:color w:val="0000FF"/>
          </w:rPr>
          <w:t>акт</w:t>
        </w:r>
      </w:hyperlink>
      <w:r>
        <w:t xml:space="preserve"> Думы Арсеньевского городского округа от 05.02.2018 N 36-МПА.</w:t>
      </w:r>
    </w:p>
    <w:p w:rsidR="00BA650F" w:rsidRDefault="00BA650F">
      <w:pPr>
        <w:pStyle w:val="ConsPlusNormal"/>
        <w:jc w:val="both"/>
      </w:pPr>
    </w:p>
    <w:p w:rsidR="00BA650F" w:rsidRDefault="00BA650F">
      <w:pPr>
        <w:pStyle w:val="ConsPlusNormal"/>
        <w:jc w:val="both"/>
      </w:pPr>
    </w:p>
    <w:p w:rsidR="00BA650F" w:rsidRDefault="00BA650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273A" w:rsidRDefault="00BA650F"/>
    <w:sectPr w:rsidR="0043273A" w:rsidSect="009E2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0F"/>
    <w:rsid w:val="00060300"/>
    <w:rsid w:val="00157F93"/>
    <w:rsid w:val="00214E9B"/>
    <w:rsid w:val="00255A47"/>
    <w:rsid w:val="0050494A"/>
    <w:rsid w:val="009C79A7"/>
    <w:rsid w:val="009F20F5"/>
    <w:rsid w:val="00BA650F"/>
    <w:rsid w:val="00FC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5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A65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A65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5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A65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A65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CCE140E40ECA30B7F470DE9E4DD3FADA5A27040F1305087CD790CCFD5901B8AF4733D42C418A8C792921D27F6DD00384B500AB8CC4BB03485CCE287617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CCE140E40ECA30B7F470DE9E4DD3FADA5A27040F12000D76D690CCFD5901B8AF4733D42C418A8C792921D27F6DD00384B500AB8CC4BB03485CCE287617W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CCE140E40ECA30B7F470DE9E4DD3FADA5A27040F110C0E7AD190CCFD5901B8AF4733D42C418A8C792921D27F6DD00384B500AB8CC4BB03485CCE287617W" TargetMode="External"/><Relationship Id="rId11" Type="http://schemas.openxmlformats.org/officeDocument/2006/relationships/hyperlink" Target="consultantplus://offline/ref=B6CCE140E40ECA30B7F470DE9E4DD3FADA5A27040F16070F7ADA90CCFD5901B8AF4733D42C418A8C792921D27F6DD00384B500AB8CC4BB03485CCE287617W" TargetMode="External"/><Relationship Id="rId5" Type="http://schemas.openxmlformats.org/officeDocument/2006/relationships/hyperlink" Target="consultantplus://offline/ref=B6CCE140E40ECA30B7F470DE9E4DD3FADA5A27040F16070F7ADA90CCFD5901B8AF4733D42C418A8C792921D27F6DD00384B500AB8CC4BB03485CCE287617W" TargetMode="External"/><Relationship Id="rId10" Type="http://schemas.openxmlformats.org/officeDocument/2006/relationships/hyperlink" Target="consultantplus://offline/ref=B6CCE140E40ECA30B7F470DE9E4DD3FADA5A27040F1305087CD790CCFD5901B8AF4733D42C418A8C792921D27F6DD00384B500AB8CC4BB03485CCE287617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CCE140E40ECA30B7F470DE9E4DD3FADA5A27040F12000D76D690CCFD5901B8AF4733D42C418A8C792921D27C6DD00384B500AB8CC4BB03485CCE287617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1180</Words>
  <Characters>6727</Characters>
  <Application>Microsoft Office Word</Application>
  <DocSecurity>0</DocSecurity>
  <Lines>56</Lines>
  <Paragraphs>15</Paragraphs>
  <ScaleCrop>false</ScaleCrop>
  <Company/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BykovaVA</dc:creator>
  <cp:lastModifiedBy>BykovaVA</cp:lastModifiedBy>
  <cp:revision>2</cp:revision>
  <dcterms:created xsi:type="dcterms:W3CDTF">2023-02-21T22:53:00Z</dcterms:created>
  <dcterms:modified xsi:type="dcterms:W3CDTF">2023-02-21T23:00:00Z</dcterms:modified>
</cp:coreProperties>
</file>