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83" w:rsidRPr="009E2383" w:rsidRDefault="009E2383">
      <w:pPr>
        <w:pStyle w:val="ConsPlusTitle"/>
        <w:jc w:val="center"/>
        <w:rPr>
          <w:rFonts w:ascii="Times New Roman" w:hAnsi="Times New Roman" w:cs="Times New Roman"/>
          <w:sz w:val="26"/>
          <w:szCs w:val="26"/>
        </w:rPr>
      </w:pPr>
      <w:r w:rsidRPr="009E2383">
        <w:rPr>
          <w:rFonts w:ascii="Times New Roman" w:hAnsi="Times New Roman" w:cs="Times New Roman"/>
          <w:sz w:val="26"/>
          <w:szCs w:val="26"/>
        </w:rPr>
        <w:t>ДУМА АРСЕНЬЕВСКОГО ГОРОДСКОГО ОКРУГА</w:t>
      </w:r>
    </w:p>
    <w:p w:rsidR="009E2383" w:rsidRPr="009E2383" w:rsidRDefault="009E2383">
      <w:pPr>
        <w:pStyle w:val="ConsPlusTitle"/>
        <w:jc w:val="center"/>
        <w:rPr>
          <w:rFonts w:ascii="Times New Roman" w:hAnsi="Times New Roman" w:cs="Times New Roman"/>
          <w:sz w:val="26"/>
          <w:szCs w:val="26"/>
        </w:rPr>
      </w:pPr>
      <w:r w:rsidRPr="009E2383">
        <w:rPr>
          <w:rFonts w:ascii="Times New Roman" w:hAnsi="Times New Roman" w:cs="Times New Roman"/>
          <w:sz w:val="26"/>
          <w:szCs w:val="26"/>
        </w:rPr>
        <w:t>ПРИМОРСКОГО КРАЯ</w:t>
      </w:r>
    </w:p>
    <w:p w:rsidR="009E2383" w:rsidRPr="009E2383" w:rsidRDefault="009E2383">
      <w:pPr>
        <w:pStyle w:val="ConsPlusTitle"/>
        <w:jc w:val="both"/>
        <w:rPr>
          <w:rFonts w:ascii="Times New Roman" w:hAnsi="Times New Roman" w:cs="Times New Roman"/>
          <w:sz w:val="26"/>
          <w:szCs w:val="26"/>
        </w:rPr>
      </w:pPr>
    </w:p>
    <w:p w:rsidR="009E2383" w:rsidRPr="009E2383" w:rsidRDefault="009E2383">
      <w:pPr>
        <w:pStyle w:val="ConsPlusTitle"/>
        <w:jc w:val="center"/>
        <w:rPr>
          <w:rFonts w:ascii="Times New Roman" w:hAnsi="Times New Roman" w:cs="Times New Roman"/>
          <w:sz w:val="26"/>
          <w:szCs w:val="26"/>
        </w:rPr>
      </w:pPr>
      <w:r w:rsidRPr="009E2383">
        <w:rPr>
          <w:rFonts w:ascii="Times New Roman" w:hAnsi="Times New Roman" w:cs="Times New Roman"/>
          <w:sz w:val="26"/>
          <w:szCs w:val="26"/>
        </w:rPr>
        <w:t>МУНИЦИПАЛЬНЫЙ ПРАВОВОЙ АКТ</w:t>
      </w:r>
    </w:p>
    <w:p w:rsidR="009E2383" w:rsidRPr="009E2383" w:rsidRDefault="009E2383">
      <w:pPr>
        <w:pStyle w:val="ConsPlusTitle"/>
        <w:jc w:val="center"/>
        <w:rPr>
          <w:rFonts w:ascii="Times New Roman" w:hAnsi="Times New Roman" w:cs="Times New Roman"/>
          <w:sz w:val="26"/>
          <w:szCs w:val="26"/>
        </w:rPr>
      </w:pPr>
      <w:r w:rsidRPr="009E2383">
        <w:rPr>
          <w:rFonts w:ascii="Times New Roman" w:hAnsi="Times New Roman" w:cs="Times New Roman"/>
          <w:sz w:val="26"/>
          <w:szCs w:val="26"/>
        </w:rPr>
        <w:t>от 8 ноября 2013 г. N 108-МПА</w:t>
      </w:r>
    </w:p>
    <w:p w:rsidR="009E2383" w:rsidRPr="009E2383" w:rsidRDefault="009E2383">
      <w:pPr>
        <w:pStyle w:val="ConsPlusTitle"/>
        <w:jc w:val="both"/>
        <w:rPr>
          <w:rFonts w:ascii="Times New Roman" w:hAnsi="Times New Roman" w:cs="Times New Roman"/>
          <w:sz w:val="26"/>
          <w:szCs w:val="26"/>
        </w:rPr>
      </w:pPr>
    </w:p>
    <w:p w:rsidR="009E2383" w:rsidRPr="009E2383" w:rsidRDefault="009E2383">
      <w:pPr>
        <w:pStyle w:val="ConsPlusTitle"/>
        <w:jc w:val="center"/>
        <w:rPr>
          <w:rFonts w:ascii="Times New Roman" w:hAnsi="Times New Roman" w:cs="Times New Roman"/>
          <w:sz w:val="26"/>
          <w:szCs w:val="26"/>
        </w:rPr>
      </w:pPr>
      <w:r w:rsidRPr="009E2383">
        <w:rPr>
          <w:rFonts w:ascii="Times New Roman" w:hAnsi="Times New Roman" w:cs="Times New Roman"/>
          <w:sz w:val="26"/>
          <w:szCs w:val="26"/>
        </w:rPr>
        <w:t>ПОЛОЖЕНИЕ</w:t>
      </w:r>
    </w:p>
    <w:p w:rsidR="009E2383" w:rsidRPr="009E2383" w:rsidRDefault="009E2383">
      <w:pPr>
        <w:pStyle w:val="ConsPlusTitle"/>
        <w:jc w:val="center"/>
        <w:rPr>
          <w:rFonts w:ascii="Times New Roman" w:hAnsi="Times New Roman" w:cs="Times New Roman"/>
          <w:sz w:val="26"/>
          <w:szCs w:val="26"/>
        </w:rPr>
      </w:pPr>
      <w:r w:rsidRPr="009E2383">
        <w:rPr>
          <w:rFonts w:ascii="Times New Roman" w:hAnsi="Times New Roman" w:cs="Times New Roman"/>
          <w:sz w:val="26"/>
          <w:szCs w:val="26"/>
        </w:rPr>
        <w:t>О КОНТРОЛЬНО-СЧЕТНОЙ ПАЛАТЕ</w:t>
      </w:r>
    </w:p>
    <w:p w:rsidR="009E2383" w:rsidRPr="009E2383" w:rsidRDefault="009E2383">
      <w:pPr>
        <w:pStyle w:val="ConsPlusTitle"/>
        <w:jc w:val="center"/>
        <w:rPr>
          <w:rFonts w:ascii="Times New Roman" w:hAnsi="Times New Roman" w:cs="Times New Roman"/>
          <w:sz w:val="26"/>
          <w:szCs w:val="26"/>
        </w:rPr>
      </w:pPr>
      <w:r w:rsidRPr="009E2383">
        <w:rPr>
          <w:rFonts w:ascii="Times New Roman" w:hAnsi="Times New Roman" w:cs="Times New Roman"/>
          <w:sz w:val="26"/>
          <w:szCs w:val="26"/>
        </w:rPr>
        <w:t>АРСЕНЬЕВСКОГО ГОРОДСКОГО ОКРУГА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jc w:val="right"/>
        <w:rPr>
          <w:rFonts w:ascii="Times New Roman" w:hAnsi="Times New Roman" w:cs="Times New Roman"/>
          <w:sz w:val="26"/>
          <w:szCs w:val="26"/>
        </w:rPr>
      </w:pPr>
      <w:proofErr w:type="gramStart"/>
      <w:r w:rsidRPr="009E2383">
        <w:rPr>
          <w:rFonts w:ascii="Times New Roman" w:hAnsi="Times New Roman" w:cs="Times New Roman"/>
          <w:sz w:val="26"/>
          <w:szCs w:val="26"/>
        </w:rPr>
        <w:t>Принят</w:t>
      </w:r>
      <w:proofErr w:type="gramEnd"/>
    </w:p>
    <w:p w:rsidR="009E2383" w:rsidRPr="009E2383" w:rsidRDefault="009E2383">
      <w:pPr>
        <w:pStyle w:val="ConsPlusNormal"/>
        <w:jc w:val="right"/>
        <w:rPr>
          <w:rFonts w:ascii="Times New Roman" w:hAnsi="Times New Roman" w:cs="Times New Roman"/>
          <w:sz w:val="26"/>
          <w:szCs w:val="26"/>
        </w:rPr>
      </w:pPr>
      <w:r w:rsidRPr="009E2383">
        <w:rPr>
          <w:rFonts w:ascii="Times New Roman" w:hAnsi="Times New Roman" w:cs="Times New Roman"/>
          <w:sz w:val="26"/>
          <w:szCs w:val="26"/>
        </w:rPr>
        <w:t>Думой Арсеньевского</w:t>
      </w:r>
    </w:p>
    <w:p w:rsidR="009E2383" w:rsidRPr="009E2383" w:rsidRDefault="009E2383">
      <w:pPr>
        <w:pStyle w:val="ConsPlusNormal"/>
        <w:jc w:val="right"/>
        <w:rPr>
          <w:rFonts w:ascii="Times New Roman" w:hAnsi="Times New Roman" w:cs="Times New Roman"/>
          <w:sz w:val="26"/>
          <w:szCs w:val="26"/>
        </w:rPr>
      </w:pPr>
      <w:r w:rsidRPr="009E2383">
        <w:rPr>
          <w:rFonts w:ascii="Times New Roman" w:hAnsi="Times New Roman" w:cs="Times New Roman"/>
          <w:sz w:val="26"/>
          <w:szCs w:val="26"/>
        </w:rPr>
        <w:t>городского округа</w:t>
      </w:r>
    </w:p>
    <w:p w:rsidR="009E2383" w:rsidRPr="009E2383" w:rsidRDefault="009E2383">
      <w:pPr>
        <w:pStyle w:val="ConsPlusNormal"/>
        <w:jc w:val="right"/>
        <w:rPr>
          <w:rFonts w:ascii="Times New Roman" w:hAnsi="Times New Roman" w:cs="Times New Roman"/>
          <w:sz w:val="26"/>
          <w:szCs w:val="26"/>
        </w:rPr>
      </w:pPr>
      <w:r w:rsidRPr="009E2383">
        <w:rPr>
          <w:rFonts w:ascii="Times New Roman" w:hAnsi="Times New Roman" w:cs="Times New Roman"/>
          <w:sz w:val="26"/>
          <w:szCs w:val="26"/>
        </w:rPr>
        <w:t>30 октября 2013 года</w:t>
      </w:r>
    </w:p>
    <w:p w:rsidR="009E2383" w:rsidRPr="009E2383" w:rsidRDefault="009E2383">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9E2383" w:rsidRPr="009E2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2383" w:rsidRPr="009E2383" w:rsidRDefault="009E2383">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9E2383" w:rsidRPr="009E2383" w:rsidRDefault="009E2383">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2383" w:rsidRPr="009E2383" w:rsidRDefault="009E2383">
            <w:pPr>
              <w:pStyle w:val="ConsPlusNormal"/>
              <w:jc w:val="center"/>
              <w:rPr>
                <w:rFonts w:ascii="Times New Roman" w:hAnsi="Times New Roman" w:cs="Times New Roman"/>
                <w:sz w:val="26"/>
                <w:szCs w:val="26"/>
              </w:rPr>
            </w:pPr>
            <w:r w:rsidRPr="009E2383">
              <w:rPr>
                <w:rFonts w:ascii="Times New Roman" w:hAnsi="Times New Roman" w:cs="Times New Roman"/>
                <w:color w:val="392C69"/>
                <w:sz w:val="26"/>
                <w:szCs w:val="26"/>
              </w:rPr>
              <w:t>Список изменяющих документов</w:t>
            </w:r>
          </w:p>
          <w:p w:rsidR="009E2383" w:rsidRPr="009E2383" w:rsidRDefault="009E2383">
            <w:pPr>
              <w:pStyle w:val="ConsPlusNormal"/>
              <w:jc w:val="center"/>
              <w:rPr>
                <w:rFonts w:ascii="Times New Roman" w:hAnsi="Times New Roman" w:cs="Times New Roman"/>
                <w:sz w:val="26"/>
                <w:szCs w:val="26"/>
              </w:rPr>
            </w:pPr>
            <w:proofErr w:type="gramStart"/>
            <w:r w:rsidRPr="009E2383">
              <w:rPr>
                <w:rFonts w:ascii="Times New Roman" w:hAnsi="Times New Roman" w:cs="Times New Roman"/>
                <w:color w:val="392C69"/>
                <w:sz w:val="26"/>
                <w:szCs w:val="26"/>
              </w:rPr>
              <w:t>(в ред. Муниципальных правовых актов</w:t>
            </w:r>
            <w:proofErr w:type="gramEnd"/>
          </w:p>
          <w:p w:rsidR="009E2383" w:rsidRPr="009E2383" w:rsidRDefault="009E2383">
            <w:pPr>
              <w:pStyle w:val="ConsPlusNormal"/>
              <w:jc w:val="center"/>
              <w:rPr>
                <w:rFonts w:ascii="Times New Roman" w:hAnsi="Times New Roman" w:cs="Times New Roman"/>
                <w:sz w:val="26"/>
                <w:szCs w:val="26"/>
              </w:rPr>
            </w:pPr>
            <w:r w:rsidRPr="009E2383">
              <w:rPr>
                <w:rFonts w:ascii="Times New Roman" w:hAnsi="Times New Roman" w:cs="Times New Roman"/>
                <w:color w:val="392C69"/>
                <w:sz w:val="26"/>
                <w:szCs w:val="26"/>
              </w:rPr>
              <w:t>Думы Арсеньевского городского округа</w:t>
            </w:r>
          </w:p>
          <w:p w:rsidR="009E2383" w:rsidRPr="009E2383" w:rsidRDefault="009E2383">
            <w:pPr>
              <w:pStyle w:val="ConsPlusNormal"/>
              <w:jc w:val="center"/>
              <w:rPr>
                <w:rFonts w:ascii="Times New Roman" w:hAnsi="Times New Roman" w:cs="Times New Roman"/>
                <w:sz w:val="26"/>
                <w:szCs w:val="26"/>
              </w:rPr>
            </w:pPr>
            <w:r w:rsidRPr="009E2383">
              <w:rPr>
                <w:rFonts w:ascii="Times New Roman" w:hAnsi="Times New Roman" w:cs="Times New Roman"/>
                <w:color w:val="392C69"/>
                <w:sz w:val="26"/>
                <w:szCs w:val="26"/>
              </w:rPr>
              <w:t xml:space="preserve">от 30.06.2014 </w:t>
            </w:r>
            <w:hyperlink r:id="rId5">
              <w:r w:rsidRPr="009E2383">
                <w:rPr>
                  <w:rFonts w:ascii="Times New Roman" w:hAnsi="Times New Roman" w:cs="Times New Roman"/>
                  <w:color w:val="0000FF"/>
                  <w:sz w:val="26"/>
                  <w:szCs w:val="26"/>
                </w:rPr>
                <w:t>N 179-МПА</w:t>
              </w:r>
            </w:hyperlink>
            <w:r w:rsidRPr="009E2383">
              <w:rPr>
                <w:rFonts w:ascii="Times New Roman" w:hAnsi="Times New Roman" w:cs="Times New Roman"/>
                <w:color w:val="392C69"/>
                <w:sz w:val="26"/>
                <w:szCs w:val="26"/>
              </w:rPr>
              <w:t xml:space="preserve">, от 05.12.2016 </w:t>
            </w:r>
            <w:hyperlink r:id="rId6">
              <w:r w:rsidRPr="009E2383">
                <w:rPr>
                  <w:rFonts w:ascii="Times New Roman" w:hAnsi="Times New Roman" w:cs="Times New Roman"/>
                  <w:color w:val="0000FF"/>
                  <w:sz w:val="26"/>
                  <w:szCs w:val="26"/>
                </w:rPr>
                <w:t>N 369-МПА</w:t>
              </w:r>
            </w:hyperlink>
            <w:r w:rsidRPr="009E2383">
              <w:rPr>
                <w:rFonts w:ascii="Times New Roman" w:hAnsi="Times New Roman" w:cs="Times New Roman"/>
                <w:color w:val="392C69"/>
                <w:sz w:val="26"/>
                <w:szCs w:val="26"/>
              </w:rPr>
              <w:t>,</w:t>
            </w:r>
          </w:p>
          <w:p w:rsidR="009E2383" w:rsidRPr="009E2383" w:rsidRDefault="009E2383">
            <w:pPr>
              <w:pStyle w:val="ConsPlusNormal"/>
              <w:jc w:val="center"/>
              <w:rPr>
                <w:rFonts w:ascii="Times New Roman" w:hAnsi="Times New Roman" w:cs="Times New Roman"/>
                <w:sz w:val="26"/>
                <w:szCs w:val="26"/>
              </w:rPr>
            </w:pPr>
            <w:r w:rsidRPr="009E2383">
              <w:rPr>
                <w:rFonts w:ascii="Times New Roman" w:hAnsi="Times New Roman" w:cs="Times New Roman"/>
                <w:color w:val="392C69"/>
                <w:sz w:val="26"/>
                <w:szCs w:val="26"/>
              </w:rPr>
              <w:t xml:space="preserve">от 21.04.2017 </w:t>
            </w:r>
            <w:hyperlink r:id="rId7">
              <w:r w:rsidRPr="009E2383">
                <w:rPr>
                  <w:rFonts w:ascii="Times New Roman" w:hAnsi="Times New Roman" w:cs="Times New Roman"/>
                  <w:color w:val="0000FF"/>
                  <w:sz w:val="26"/>
                  <w:szCs w:val="26"/>
                </w:rPr>
                <w:t>N 395-МПА</w:t>
              </w:r>
            </w:hyperlink>
            <w:r w:rsidRPr="009E2383">
              <w:rPr>
                <w:rFonts w:ascii="Times New Roman" w:hAnsi="Times New Roman" w:cs="Times New Roman"/>
                <w:color w:val="392C69"/>
                <w:sz w:val="26"/>
                <w:szCs w:val="26"/>
              </w:rPr>
              <w:t xml:space="preserve">, от 07.06.2017 </w:t>
            </w:r>
            <w:hyperlink r:id="rId8">
              <w:r w:rsidRPr="009E2383">
                <w:rPr>
                  <w:rFonts w:ascii="Times New Roman" w:hAnsi="Times New Roman" w:cs="Times New Roman"/>
                  <w:color w:val="0000FF"/>
                  <w:sz w:val="26"/>
                  <w:szCs w:val="26"/>
                </w:rPr>
                <w:t>N 405-МПА</w:t>
              </w:r>
            </w:hyperlink>
            <w:r w:rsidRPr="009E2383">
              <w:rPr>
                <w:rFonts w:ascii="Times New Roman" w:hAnsi="Times New Roman" w:cs="Times New Roman"/>
                <w:color w:val="392C69"/>
                <w:sz w:val="26"/>
                <w:szCs w:val="26"/>
              </w:rPr>
              <w:t>,</w:t>
            </w:r>
          </w:p>
          <w:p w:rsidR="009E2383" w:rsidRPr="009E2383" w:rsidRDefault="009E2383">
            <w:pPr>
              <w:pStyle w:val="ConsPlusNormal"/>
              <w:jc w:val="center"/>
              <w:rPr>
                <w:rFonts w:ascii="Times New Roman" w:hAnsi="Times New Roman" w:cs="Times New Roman"/>
                <w:sz w:val="26"/>
                <w:szCs w:val="26"/>
              </w:rPr>
            </w:pPr>
            <w:r w:rsidRPr="009E2383">
              <w:rPr>
                <w:rFonts w:ascii="Times New Roman" w:hAnsi="Times New Roman" w:cs="Times New Roman"/>
                <w:color w:val="392C69"/>
                <w:sz w:val="26"/>
                <w:szCs w:val="26"/>
              </w:rPr>
              <w:t xml:space="preserve">от 29.04.2021 </w:t>
            </w:r>
            <w:hyperlink r:id="rId9">
              <w:r w:rsidRPr="009E2383">
                <w:rPr>
                  <w:rFonts w:ascii="Times New Roman" w:hAnsi="Times New Roman" w:cs="Times New Roman"/>
                  <w:color w:val="0000FF"/>
                  <w:sz w:val="26"/>
                  <w:szCs w:val="26"/>
                </w:rPr>
                <w:t>N 258-МПА</w:t>
              </w:r>
            </w:hyperlink>
            <w:r w:rsidRPr="009E2383">
              <w:rPr>
                <w:rFonts w:ascii="Times New Roman" w:hAnsi="Times New Roman" w:cs="Times New Roman"/>
                <w:color w:val="392C69"/>
                <w:sz w:val="26"/>
                <w:szCs w:val="26"/>
              </w:rPr>
              <w:t xml:space="preserve">, от 23.09.2021 </w:t>
            </w:r>
            <w:hyperlink r:id="rId10">
              <w:r w:rsidRPr="009E2383">
                <w:rPr>
                  <w:rFonts w:ascii="Times New Roman" w:hAnsi="Times New Roman" w:cs="Times New Roman"/>
                  <w:color w:val="0000FF"/>
                  <w:sz w:val="26"/>
                  <w:szCs w:val="26"/>
                </w:rPr>
                <w:t>N 269-МПА</w:t>
              </w:r>
            </w:hyperlink>
            <w:r w:rsidRPr="009E2383">
              <w:rPr>
                <w:rFonts w:ascii="Times New Roman" w:hAnsi="Times New Roman" w:cs="Times New Roman"/>
                <w:color w:val="392C69"/>
                <w:sz w:val="26"/>
                <w:szCs w:val="26"/>
              </w:rPr>
              <w:t>,</w:t>
            </w:r>
          </w:p>
          <w:p w:rsidR="009E2383" w:rsidRPr="009E2383" w:rsidRDefault="009E2383">
            <w:pPr>
              <w:pStyle w:val="ConsPlusNormal"/>
              <w:jc w:val="center"/>
              <w:rPr>
                <w:rFonts w:ascii="Times New Roman" w:hAnsi="Times New Roman" w:cs="Times New Roman"/>
                <w:sz w:val="26"/>
                <w:szCs w:val="26"/>
              </w:rPr>
            </w:pPr>
            <w:r w:rsidRPr="009E2383">
              <w:rPr>
                <w:rFonts w:ascii="Times New Roman" w:hAnsi="Times New Roman" w:cs="Times New Roman"/>
                <w:color w:val="392C69"/>
                <w:sz w:val="26"/>
                <w:szCs w:val="26"/>
              </w:rPr>
              <w:t xml:space="preserve">от 01.04.2022 </w:t>
            </w:r>
            <w:hyperlink r:id="rId11">
              <w:r w:rsidRPr="009E2383">
                <w:rPr>
                  <w:rFonts w:ascii="Times New Roman" w:hAnsi="Times New Roman" w:cs="Times New Roman"/>
                  <w:color w:val="0000FF"/>
                  <w:sz w:val="26"/>
                  <w:szCs w:val="26"/>
                </w:rPr>
                <w:t>N 317-МПА</w:t>
              </w:r>
            </w:hyperlink>
            <w:r w:rsidRPr="009E2383">
              <w:rPr>
                <w:rFonts w:ascii="Times New Roman" w:hAnsi="Times New Roman" w:cs="Times New Roman"/>
                <w:color w:val="392C69"/>
                <w:sz w:val="26"/>
                <w:szCs w:val="26"/>
              </w:rPr>
              <w:t xml:space="preserve">, от 29.06.2022 </w:t>
            </w:r>
            <w:hyperlink r:id="rId12">
              <w:r w:rsidRPr="009E2383">
                <w:rPr>
                  <w:rFonts w:ascii="Times New Roman" w:hAnsi="Times New Roman" w:cs="Times New Roman"/>
                  <w:color w:val="0000FF"/>
                  <w:sz w:val="26"/>
                  <w:szCs w:val="26"/>
                </w:rPr>
                <w:t>N 334-МПА</w:t>
              </w:r>
            </w:hyperlink>
            <w:r w:rsidRPr="009E2383">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2383" w:rsidRPr="009E2383" w:rsidRDefault="009E2383">
            <w:pPr>
              <w:pStyle w:val="ConsPlusNormal"/>
              <w:rPr>
                <w:rFonts w:ascii="Times New Roman" w:hAnsi="Times New Roman" w:cs="Times New Roman"/>
                <w:sz w:val="26"/>
                <w:szCs w:val="26"/>
              </w:rPr>
            </w:pPr>
          </w:p>
        </w:tc>
      </w:tr>
    </w:tbl>
    <w:p w:rsidR="009E2383" w:rsidRPr="009E2383" w:rsidRDefault="009E2383">
      <w:pPr>
        <w:pStyle w:val="ConsPlusNormal"/>
        <w:jc w:val="both"/>
        <w:rPr>
          <w:rFonts w:ascii="Times New Roman" w:hAnsi="Times New Roman" w:cs="Times New Roman"/>
          <w:sz w:val="26"/>
          <w:szCs w:val="26"/>
        </w:rPr>
      </w:pPr>
      <w:bookmarkStart w:id="0" w:name="_GoBack"/>
    </w:p>
    <w:bookmarkEnd w:id="0"/>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1. Статус Контрольно-счетной палаты</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1. Контрольно-счетная палата Арсеньевского городского округа (далее - Контрольно-счетная палата) является постоянно действующим органом внешнего муниципального финансового контроля, образуется Думой Арсеньевского городского округа и ей подотчетна.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Контрольно-счетная палата обладает организационной и функциональной независимостью и осуществляет свою деятельность самостоятельно.</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 Деятельность Контрольно-счетной палаты не может быть приостановлена, в том числе в связи с истечением срока или досрочным прекращением полномочий Думы Арсеньевского городского округа.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4. Контрольно-счетная палата является органом местного самоуправления, обладает правами юридического лица, имеет гербовую печать и бланки со своим наименованием и с изображением герба Арсеньевского городского округа.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5. Контрольно-счетная палата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(часть 5 введена Муниципальным правовым </w:t>
      </w:r>
      <w:hyperlink r:id="rId13">
        <w:r w:rsidRPr="009E2383">
          <w:rPr>
            <w:rFonts w:ascii="Times New Roman" w:hAnsi="Times New Roman" w:cs="Times New Roman"/>
            <w:color w:val="0000FF"/>
            <w:sz w:val="26"/>
            <w:szCs w:val="26"/>
          </w:rPr>
          <w:t>актом</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2. Правовые основы деятельности Контрольно-счетной палаты</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Контрольно-счетная палата осуществляет свою деятельность на основе </w:t>
      </w:r>
      <w:hyperlink r:id="rId14">
        <w:r w:rsidRPr="009E2383">
          <w:rPr>
            <w:rFonts w:ascii="Times New Roman" w:hAnsi="Times New Roman" w:cs="Times New Roman"/>
            <w:color w:val="0000FF"/>
            <w:sz w:val="26"/>
            <w:szCs w:val="26"/>
          </w:rPr>
          <w:t>Конституции</w:t>
        </w:r>
      </w:hyperlink>
      <w:r w:rsidRPr="009E2383">
        <w:rPr>
          <w:rFonts w:ascii="Times New Roman" w:hAnsi="Times New Roman" w:cs="Times New Roman"/>
          <w:sz w:val="26"/>
          <w:szCs w:val="26"/>
        </w:rPr>
        <w:t xml:space="preserve"> Российской Федерации, федерального законодательства, законов и иных нормативных правовых актов Приморского края, </w:t>
      </w:r>
      <w:hyperlink r:id="rId15">
        <w:r w:rsidRPr="009E2383">
          <w:rPr>
            <w:rFonts w:ascii="Times New Roman" w:hAnsi="Times New Roman" w:cs="Times New Roman"/>
            <w:color w:val="0000FF"/>
            <w:sz w:val="26"/>
            <w:szCs w:val="26"/>
          </w:rPr>
          <w:t>устава</w:t>
        </w:r>
      </w:hyperlink>
      <w:r w:rsidRPr="009E2383">
        <w:rPr>
          <w:rFonts w:ascii="Times New Roman" w:hAnsi="Times New Roman" w:cs="Times New Roman"/>
          <w:sz w:val="26"/>
          <w:szCs w:val="26"/>
        </w:rPr>
        <w:t xml:space="preserve"> Арсеньевского городского округа, настоящего Положения и иных муниципальных правовых актов.</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3. Принципы деятельности Контрольно-счетной палаты</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Деятельность Контрольно-счетной палаты основывается на принципах законности, объективности, эффективности, независимости, открытости и гласности.</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16">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4. Состав, структура и штатная численность Контрольно-счетной палаты</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1. Контрольно-счетная палата образуется в составе председателя, аудиторов и аппарата Контрольно-счетной палаты. Должности председателя и аудиторов Контрольно-счетной палаты относятся к муниципальным должностям.</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в</w:t>
      </w:r>
      <w:proofErr w:type="gramEnd"/>
      <w:r w:rsidRPr="009E2383">
        <w:rPr>
          <w:rFonts w:ascii="Times New Roman" w:hAnsi="Times New Roman" w:cs="Times New Roman"/>
          <w:sz w:val="26"/>
          <w:szCs w:val="26"/>
        </w:rPr>
        <w:t xml:space="preserve"> ред. Муниципального правового </w:t>
      </w:r>
      <w:hyperlink r:id="rId17">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Срок полномочий председателя, аудиторов Контрольно-счетной палаты составляет пять лет.</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 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Контрольно-счетной палаты.</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Муниципальных правовых актов Думы Арсеньевского городского округа от 23.09.2021 </w:t>
      </w:r>
      <w:hyperlink r:id="rId18">
        <w:r w:rsidRPr="009E2383">
          <w:rPr>
            <w:rFonts w:ascii="Times New Roman" w:hAnsi="Times New Roman" w:cs="Times New Roman"/>
            <w:color w:val="0000FF"/>
            <w:sz w:val="26"/>
            <w:szCs w:val="26"/>
          </w:rPr>
          <w:t>N 269-МПА</w:t>
        </w:r>
      </w:hyperlink>
      <w:r w:rsidRPr="009E2383">
        <w:rPr>
          <w:rFonts w:ascii="Times New Roman" w:hAnsi="Times New Roman" w:cs="Times New Roman"/>
          <w:sz w:val="26"/>
          <w:szCs w:val="26"/>
        </w:rPr>
        <w:t xml:space="preserve">, от 01.04.2022 </w:t>
      </w:r>
      <w:hyperlink r:id="rId19">
        <w:r w:rsidRPr="009E2383">
          <w:rPr>
            <w:rFonts w:ascii="Times New Roman" w:hAnsi="Times New Roman" w:cs="Times New Roman"/>
            <w:color w:val="0000FF"/>
            <w:sz w:val="26"/>
            <w:szCs w:val="26"/>
          </w:rPr>
          <w:t>N 317-МПА</w:t>
        </w:r>
      </w:hyperlink>
      <w:r w:rsidRPr="009E2383">
        <w:rPr>
          <w:rFonts w:ascii="Times New Roman" w:hAnsi="Times New Roman" w:cs="Times New Roman"/>
          <w:sz w:val="26"/>
          <w:szCs w:val="26"/>
        </w:rPr>
        <w:t>)</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4. Права, обязанности и ответственность работников Контрольно-счетной палаты определяются федеральным законодательством, законодательством Российской Федерации и Приморского края о муниципальной службе, регламентом Контрольно-счетной палаты.</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в</w:t>
      </w:r>
      <w:proofErr w:type="gramEnd"/>
      <w:r w:rsidRPr="009E2383">
        <w:rPr>
          <w:rFonts w:ascii="Times New Roman" w:hAnsi="Times New Roman" w:cs="Times New Roman"/>
          <w:sz w:val="26"/>
          <w:szCs w:val="26"/>
        </w:rPr>
        <w:t xml:space="preserve"> ред. Муниципального правового </w:t>
      </w:r>
      <w:hyperlink r:id="rId20">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5. Структура и штатная численность Контрольно-счетной палаты определяется решением Думы Арсеньевского городского округа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ч</w:t>
      </w:r>
      <w:proofErr w:type="gramEnd"/>
      <w:r w:rsidRPr="009E2383">
        <w:rPr>
          <w:rFonts w:ascii="Times New Roman" w:hAnsi="Times New Roman" w:cs="Times New Roman"/>
          <w:sz w:val="26"/>
          <w:szCs w:val="26"/>
        </w:rPr>
        <w:t xml:space="preserve">асть 5 в ред. Муниципального правового </w:t>
      </w:r>
      <w:hyperlink r:id="rId21">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6. Штатное расписание Контрольно-счетной палаты утверждается председателем Контрольно-счетной палаты исходя из возложенных на Контрольно-счетную палату полномочий.</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5. Порядок рассмотрения и назначения на должность председателя, аудиторов Контрольно-счетной палаты</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1. Председатель и аудиторы Контрольно-счетной палаты назначаются на должность Думой Арсеньевского городского округа.</w:t>
      </w:r>
    </w:p>
    <w:p w:rsidR="009E2383" w:rsidRPr="009E2383" w:rsidRDefault="009E2383">
      <w:pPr>
        <w:pStyle w:val="ConsPlusNormal"/>
        <w:spacing w:before="200"/>
        <w:ind w:firstLine="540"/>
        <w:jc w:val="both"/>
        <w:rPr>
          <w:rFonts w:ascii="Times New Roman" w:hAnsi="Times New Roman" w:cs="Times New Roman"/>
          <w:sz w:val="26"/>
          <w:szCs w:val="26"/>
        </w:rPr>
      </w:pPr>
      <w:bookmarkStart w:id="1" w:name="P57"/>
      <w:bookmarkEnd w:id="1"/>
      <w:r w:rsidRPr="009E2383">
        <w:rPr>
          <w:rFonts w:ascii="Times New Roman" w:hAnsi="Times New Roman" w:cs="Times New Roman"/>
          <w:sz w:val="26"/>
          <w:szCs w:val="26"/>
        </w:rPr>
        <w:t>2. Предложения о кандидатурах на должность председателя Контрольно-счетной палаты вносятся в Думу Арсеньевского городского округа: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 председателем Думы Арсеньевского городского округа;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депутатами Думы Арсеньевского городского округа - не менее одной трети от установленного числа депутатов Думы Арсеньевского городского округа;</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(п. 2 в ред. Муниципального правового </w:t>
      </w:r>
      <w:hyperlink r:id="rId22">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 главой Арсеньевского городского округа.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3. Кандидатуры на должность председателя Контрольно-счетной палаты представляются в Думу Арсеньевского городского округа, перечисленными в </w:t>
      </w:r>
      <w:hyperlink w:anchor="P57">
        <w:r w:rsidRPr="009E2383">
          <w:rPr>
            <w:rFonts w:ascii="Times New Roman" w:hAnsi="Times New Roman" w:cs="Times New Roman"/>
            <w:color w:val="0000FF"/>
            <w:sz w:val="26"/>
            <w:szCs w:val="26"/>
          </w:rPr>
          <w:t>части 2</w:t>
        </w:r>
      </w:hyperlink>
      <w:r w:rsidRPr="009E2383">
        <w:rPr>
          <w:rFonts w:ascii="Times New Roman" w:hAnsi="Times New Roman" w:cs="Times New Roman"/>
          <w:sz w:val="26"/>
          <w:szCs w:val="26"/>
        </w:rPr>
        <w:t xml:space="preserve"> настоящей статьи субъектами, не </w:t>
      </w:r>
      <w:proofErr w:type="gramStart"/>
      <w:r w:rsidRPr="009E2383">
        <w:rPr>
          <w:rFonts w:ascii="Times New Roman" w:hAnsi="Times New Roman" w:cs="Times New Roman"/>
          <w:sz w:val="26"/>
          <w:szCs w:val="26"/>
        </w:rPr>
        <w:t>позднее</w:t>
      </w:r>
      <w:proofErr w:type="gramEnd"/>
      <w:r w:rsidRPr="009E2383">
        <w:rPr>
          <w:rFonts w:ascii="Times New Roman" w:hAnsi="Times New Roman" w:cs="Times New Roman"/>
          <w:sz w:val="26"/>
          <w:szCs w:val="26"/>
        </w:rPr>
        <w:t xml:space="preserve"> чем за два месяца до истечения полномочий действующего председателя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В случае досрочного прекращения полномочий председателя Контрольно-счетной палаты предложения о кандидатурах на эту должность вносятся в течение 30 дней со дня досрочного прекращения полномочий. В случае досрочного прекращения полномочий председателя Контрольно-счетной палаты Дума Арсеньевского городского округа своим решением назначает исполняющего обязанности председателя Контрольно-счетной палаты.</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в</w:t>
      </w:r>
      <w:proofErr w:type="gramEnd"/>
      <w:r w:rsidRPr="009E2383">
        <w:rPr>
          <w:rFonts w:ascii="Times New Roman" w:hAnsi="Times New Roman" w:cs="Times New Roman"/>
          <w:sz w:val="26"/>
          <w:szCs w:val="26"/>
        </w:rPr>
        <w:t xml:space="preserve"> ред. Муниципального правового </w:t>
      </w:r>
      <w:hyperlink r:id="rId23">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4. Кандидатуры на должность аудиторов Контрольно-счетной палаты вносятся в Думу Арсеньевского городского округа председателем Контрольно-счетной палаты не </w:t>
      </w:r>
      <w:proofErr w:type="gramStart"/>
      <w:r w:rsidRPr="009E2383">
        <w:rPr>
          <w:rFonts w:ascii="Times New Roman" w:hAnsi="Times New Roman" w:cs="Times New Roman"/>
          <w:sz w:val="26"/>
          <w:szCs w:val="26"/>
        </w:rPr>
        <w:t>позднее</w:t>
      </w:r>
      <w:proofErr w:type="gramEnd"/>
      <w:r w:rsidRPr="009E2383">
        <w:rPr>
          <w:rFonts w:ascii="Times New Roman" w:hAnsi="Times New Roman" w:cs="Times New Roman"/>
          <w:sz w:val="26"/>
          <w:szCs w:val="26"/>
        </w:rPr>
        <w:t xml:space="preserve"> чем за два месяца до истечения полномочий действующих аудиторов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В случае досрочного прекращения полномочий аудиторов Контрольно-счетной палаты предложения о кандидатурах на эти должности вносятся в течение 30 дней со дня досрочного прекращения полномочий.</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5. Предварительное рассмотрение вопросов о назначении на должность председателя, аудиторов Контрольно-счетной палаты осуществляет ответственная за подготовку вопроса комиссия Думы Арсеньевского городского округа.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6. При рассмотрении на заседании Думы вопросов о назначении на должность председателя, аудиторов Контрольно-счетной палаты заслушиваются субъекты, внесшие предложения о кандидатурах. В ходе обсуждения депутаты Думы вправе задавать вопросы кандидатам на должности председателя, аудиторов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Дума Арсеньевского городского округа вправе обратиться в Контрольно-</w:t>
      </w:r>
      <w:r w:rsidRPr="009E2383">
        <w:rPr>
          <w:rFonts w:ascii="Times New Roman" w:hAnsi="Times New Roman" w:cs="Times New Roman"/>
          <w:sz w:val="26"/>
          <w:szCs w:val="26"/>
        </w:rPr>
        <w:lastRenderedPageBreak/>
        <w:t xml:space="preserve">счетную палату Приморского края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w:t>
      </w:r>
      <w:hyperlink r:id="rId24">
        <w:r w:rsidRPr="009E2383">
          <w:rPr>
            <w:rFonts w:ascii="Times New Roman" w:hAnsi="Times New Roman" w:cs="Times New Roman"/>
            <w:color w:val="0000FF"/>
            <w:sz w:val="26"/>
            <w:szCs w:val="26"/>
          </w:rPr>
          <w:t>законом</w:t>
        </w:r>
      </w:hyperlink>
      <w:r w:rsidRPr="009E2383">
        <w:rPr>
          <w:rFonts w:ascii="Times New Roman" w:hAnsi="Times New Roman" w:cs="Times New Roman"/>
          <w:sz w:val="26"/>
          <w:szCs w:val="26"/>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а</w:t>
      </w:r>
      <w:proofErr w:type="gramEnd"/>
      <w:r w:rsidRPr="009E2383">
        <w:rPr>
          <w:rFonts w:ascii="Times New Roman" w:hAnsi="Times New Roman" w:cs="Times New Roman"/>
          <w:sz w:val="26"/>
          <w:szCs w:val="26"/>
        </w:rPr>
        <w:t xml:space="preserve">бзац введен Муниципальным правовым </w:t>
      </w:r>
      <w:hyperlink r:id="rId25">
        <w:r w:rsidRPr="009E2383">
          <w:rPr>
            <w:rFonts w:ascii="Times New Roman" w:hAnsi="Times New Roman" w:cs="Times New Roman"/>
            <w:color w:val="0000FF"/>
            <w:sz w:val="26"/>
            <w:szCs w:val="26"/>
          </w:rPr>
          <w:t>актом</w:t>
        </w:r>
      </w:hyperlink>
      <w:r w:rsidRPr="009E2383">
        <w:rPr>
          <w:rFonts w:ascii="Times New Roman" w:hAnsi="Times New Roman" w:cs="Times New Roman"/>
          <w:sz w:val="26"/>
          <w:szCs w:val="26"/>
        </w:rPr>
        <w:t xml:space="preserve"> Думы Арсеньевского городского округа от 23.09.2021 N 269-МПА; в ред. Муниципального правового </w:t>
      </w:r>
      <w:hyperlink r:id="rId26">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Порядок проведения проверки соответствия кандидатур на должность председателя Контрольно-счетной палаты квалификационным требованиям, указанным в </w:t>
      </w:r>
      <w:hyperlink r:id="rId27">
        <w:r w:rsidRPr="009E2383">
          <w:rPr>
            <w:rFonts w:ascii="Times New Roman" w:hAnsi="Times New Roman" w:cs="Times New Roman"/>
            <w:color w:val="0000FF"/>
            <w:sz w:val="26"/>
            <w:szCs w:val="26"/>
          </w:rPr>
          <w:t>части 1 статьи 6</w:t>
        </w:r>
      </w:hyperlink>
      <w:r w:rsidRPr="009E2383">
        <w:rPr>
          <w:rFonts w:ascii="Times New Roman" w:hAnsi="Times New Roman" w:cs="Times New Roman"/>
          <w:sz w:val="26"/>
          <w:szCs w:val="26"/>
        </w:rPr>
        <w:t xml:space="preserve"> настоящего Положения, в случае, предусмотренном </w:t>
      </w:r>
      <w:hyperlink r:id="rId28">
        <w:r w:rsidRPr="009E2383">
          <w:rPr>
            <w:rFonts w:ascii="Times New Roman" w:hAnsi="Times New Roman" w:cs="Times New Roman"/>
            <w:color w:val="0000FF"/>
            <w:sz w:val="26"/>
            <w:szCs w:val="26"/>
          </w:rPr>
          <w:t>частью 11 статьи 6</w:t>
        </w:r>
      </w:hyperlink>
      <w:r w:rsidRPr="009E2383">
        <w:rPr>
          <w:rFonts w:ascii="Times New Roman" w:hAnsi="Times New Roman" w:cs="Times New Roman"/>
          <w:sz w:val="26"/>
          <w:szCs w:val="26"/>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устанавливается Контрольно-счетной палатой Приморского края.</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(абзац введен Муниципальным правовым </w:t>
      </w:r>
      <w:hyperlink r:id="rId29">
        <w:r w:rsidRPr="009E2383">
          <w:rPr>
            <w:rFonts w:ascii="Times New Roman" w:hAnsi="Times New Roman" w:cs="Times New Roman"/>
            <w:color w:val="0000FF"/>
            <w:sz w:val="26"/>
            <w:szCs w:val="26"/>
          </w:rPr>
          <w:t>актом</w:t>
        </w:r>
      </w:hyperlink>
      <w:r w:rsidRPr="009E2383">
        <w:rPr>
          <w:rFonts w:ascii="Times New Roman" w:hAnsi="Times New Roman" w:cs="Times New Roman"/>
          <w:sz w:val="26"/>
          <w:szCs w:val="26"/>
        </w:rPr>
        <w:t xml:space="preserve"> Думы Арсеньевского городского округа от 23.09.2021 N 269-МПА; в ред. Муниципального правового </w:t>
      </w:r>
      <w:hyperlink r:id="rId30">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7. По представленным кандидатурам на должность председателя Контрольно-счетной палаты проводиться тайное голосование. Каждый депутат Думы может голосовать только за одного кандидата.</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31">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05.12.2016 N 369-МПА)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Назначенным на должность председателя Контрольно-счетной палаты считается кандидат, получивший при голосовании большинство голосов от установленного числа депутатов Думы.</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32">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05.12.2016 N 369-МПА)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В случае, если для голосования было предложено более двух кандидатур и ни одна из них не получила требуемого для назначения количества голосов или две кандидатуры получили одинаковое количество голосов, проводится повторное голосование по двум кандидатурам, набравшим наибольшее количество голосов.</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Назначенным на должность председателя Контрольно-счетной палаты в этом случае считается кандидат, получивший при голосовании наибольшее количество, достаточное для назначения на должность. Если по итогам повторного голосования ни один из двух кандидатов не получил требуемого для назначения количества голосов, процедура назначения повторяется с момента внесения предложений о кандидатурах.</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В случае, если для голосования было предложено две кандидатуры и ни одна из них не получила требуемого для назначения количества голосов или кандидатуры получили одинаковое количество голосов, процедура назначения повторяется с момента внесения предложений о кандидатурах.</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В случае, если для голосования была предложена только одна кандидатура и она не получила требуемого для назначения количества голосов, процедура назначения повторяется с момента внесения предложений о кандидатурах.</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lastRenderedPageBreak/>
        <w:t>Срок повторного внесения предложений о кандидатурах на должность председателя Контрольно-счетной палаты не должен превышать 14 дней со дня отклонения ранее представленных кандидатур. При этом</w:t>
      </w:r>
      <w:proofErr w:type="gramStart"/>
      <w:r w:rsidRPr="009E2383">
        <w:rPr>
          <w:rFonts w:ascii="Times New Roman" w:hAnsi="Times New Roman" w:cs="Times New Roman"/>
          <w:sz w:val="26"/>
          <w:szCs w:val="26"/>
        </w:rPr>
        <w:t>,</w:t>
      </w:r>
      <w:proofErr w:type="gramEnd"/>
      <w:r w:rsidRPr="009E2383">
        <w:rPr>
          <w:rFonts w:ascii="Times New Roman" w:hAnsi="Times New Roman" w:cs="Times New Roman"/>
          <w:sz w:val="26"/>
          <w:szCs w:val="26"/>
        </w:rPr>
        <w:t xml:space="preserve"> на рассмотрение Думы могут быть представлены те же или иные кандидатуры.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Абзац утратил силу. - Муниципальный правовой </w:t>
      </w:r>
      <w:hyperlink r:id="rId33">
        <w:r w:rsidRPr="009E2383">
          <w:rPr>
            <w:rFonts w:ascii="Times New Roman" w:hAnsi="Times New Roman" w:cs="Times New Roman"/>
            <w:color w:val="0000FF"/>
            <w:sz w:val="26"/>
            <w:szCs w:val="26"/>
          </w:rPr>
          <w:t>акт</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8. По представленным кандидатурам на должности аудиторов Контрольно-счетной палаты проводится открытое голосование. Депутат может голосовать ("за") только за одного кандидата.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Кандидат на должность аудитора Контрольно-счетной палаты считается назначенным, если при голосовании он получил большинство голосов от числа избранных депутатов Думы.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Если представленная кандидатура на должность аудитора Контрольно-счетной палаты не получила необходимого для назначения количества голосов, председатель Контрольно-счетной палаты повторно (не более двух раз) вносит предложение о кандидатуре на должность аудитора Контрольно-счетной палаты в течение 14 дней со дня отклонения ранее представленной кандидатуры. При этом на рассмотрение Думы может быть представлена та же или иная кандидатура.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6. Требования к кандидатурам на должности председателя, аудитора и работников аппарата Контрольно-счетной палаты</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1. На должность председателя, аудиторов Контрольно-счетной палаты назначаются граждане Российской Федерации, соответствующие следующим квалификационным требованиям:</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 наличие высшего образования;</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9E2383" w:rsidRPr="009E2383" w:rsidRDefault="009E2383">
      <w:pPr>
        <w:pStyle w:val="ConsPlusNormal"/>
        <w:spacing w:before="200"/>
        <w:ind w:firstLine="540"/>
        <w:jc w:val="both"/>
        <w:rPr>
          <w:rFonts w:ascii="Times New Roman" w:hAnsi="Times New Roman" w:cs="Times New Roman"/>
          <w:sz w:val="26"/>
          <w:szCs w:val="26"/>
        </w:rPr>
      </w:pPr>
      <w:proofErr w:type="gramStart"/>
      <w:r w:rsidRPr="009E2383">
        <w:rPr>
          <w:rFonts w:ascii="Times New Roman" w:hAnsi="Times New Roman" w:cs="Times New Roman"/>
          <w:sz w:val="26"/>
          <w:szCs w:val="26"/>
        </w:rPr>
        <w:t xml:space="preserve">3) знание </w:t>
      </w:r>
      <w:hyperlink r:id="rId34">
        <w:r w:rsidRPr="009E2383">
          <w:rPr>
            <w:rFonts w:ascii="Times New Roman" w:hAnsi="Times New Roman" w:cs="Times New Roman"/>
            <w:color w:val="0000FF"/>
            <w:sz w:val="26"/>
            <w:szCs w:val="26"/>
          </w:rPr>
          <w:t>Конституции</w:t>
        </w:r>
      </w:hyperlink>
      <w:r w:rsidRPr="009E2383">
        <w:rPr>
          <w:rFonts w:ascii="Times New Roman" w:hAnsi="Times New Roman" w:cs="Times New Roman"/>
          <w:sz w:val="26"/>
          <w:szCs w:val="26"/>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hyperlink r:id="rId35">
        <w:r w:rsidRPr="009E2383">
          <w:rPr>
            <w:rFonts w:ascii="Times New Roman" w:hAnsi="Times New Roman" w:cs="Times New Roman"/>
            <w:color w:val="0000FF"/>
            <w:sz w:val="26"/>
            <w:szCs w:val="26"/>
          </w:rPr>
          <w:t>Устава</w:t>
        </w:r>
      </w:hyperlink>
      <w:r w:rsidRPr="009E2383">
        <w:rPr>
          <w:rFonts w:ascii="Times New Roman" w:hAnsi="Times New Roman" w:cs="Times New Roman"/>
          <w:sz w:val="26"/>
          <w:szCs w:val="26"/>
        </w:rPr>
        <w:t xml:space="preserve">, законов и иных нормативных правовых актов Приморского края, </w:t>
      </w:r>
      <w:hyperlink r:id="rId36">
        <w:r w:rsidRPr="009E2383">
          <w:rPr>
            <w:rFonts w:ascii="Times New Roman" w:hAnsi="Times New Roman" w:cs="Times New Roman"/>
            <w:color w:val="0000FF"/>
            <w:sz w:val="26"/>
            <w:szCs w:val="26"/>
          </w:rPr>
          <w:t>Устава</w:t>
        </w:r>
      </w:hyperlink>
      <w:r w:rsidRPr="009E2383">
        <w:rPr>
          <w:rFonts w:ascii="Times New Roman" w:hAnsi="Times New Roman" w:cs="Times New Roman"/>
          <w:sz w:val="26"/>
          <w:szCs w:val="26"/>
        </w:rPr>
        <w:t xml:space="preserve"> и иных муниципальных правовых актов Арсеньевского городского округа применительно к исполнению должностных обязанностей, а также общих требований к стандартам внешнего государственного и</w:t>
      </w:r>
      <w:proofErr w:type="gramEnd"/>
      <w:r w:rsidRPr="009E2383">
        <w:rPr>
          <w:rFonts w:ascii="Times New Roman" w:hAnsi="Times New Roman" w:cs="Times New Roman"/>
          <w:sz w:val="26"/>
          <w:szCs w:val="26"/>
        </w:rPr>
        <w:t xml:space="preserve">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Муниципальных правовых актов Думы Арсеньевского городского округа от 23.09.2021 </w:t>
      </w:r>
      <w:hyperlink r:id="rId37">
        <w:r w:rsidRPr="009E2383">
          <w:rPr>
            <w:rFonts w:ascii="Times New Roman" w:hAnsi="Times New Roman" w:cs="Times New Roman"/>
            <w:color w:val="0000FF"/>
            <w:sz w:val="26"/>
            <w:szCs w:val="26"/>
          </w:rPr>
          <w:t>N 269-МПА</w:t>
        </w:r>
      </w:hyperlink>
      <w:r w:rsidRPr="009E2383">
        <w:rPr>
          <w:rFonts w:ascii="Times New Roman" w:hAnsi="Times New Roman" w:cs="Times New Roman"/>
          <w:sz w:val="26"/>
          <w:szCs w:val="26"/>
        </w:rPr>
        <w:t xml:space="preserve">, от 01.04.2022 </w:t>
      </w:r>
      <w:hyperlink r:id="rId38">
        <w:r w:rsidRPr="009E2383">
          <w:rPr>
            <w:rFonts w:ascii="Times New Roman" w:hAnsi="Times New Roman" w:cs="Times New Roman"/>
            <w:color w:val="0000FF"/>
            <w:sz w:val="26"/>
            <w:szCs w:val="26"/>
          </w:rPr>
          <w:t>N 317-МПА</w:t>
        </w:r>
      </w:hyperlink>
      <w:r w:rsidRPr="009E2383">
        <w:rPr>
          <w:rFonts w:ascii="Times New Roman" w:hAnsi="Times New Roman" w:cs="Times New Roman"/>
          <w:sz w:val="26"/>
          <w:szCs w:val="26"/>
        </w:rPr>
        <w:t>)</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2. Утратила силу. - Муниципальный правовой </w:t>
      </w:r>
      <w:hyperlink r:id="rId39">
        <w:r w:rsidRPr="009E2383">
          <w:rPr>
            <w:rFonts w:ascii="Times New Roman" w:hAnsi="Times New Roman" w:cs="Times New Roman"/>
            <w:color w:val="0000FF"/>
            <w:sz w:val="26"/>
            <w:szCs w:val="26"/>
          </w:rPr>
          <w:t>акт</w:t>
        </w:r>
      </w:hyperlink>
      <w:r w:rsidRPr="009E2383">
        <w:rPr>
          <w:rFonts w:ascii="Times New Roman" w:hAnsi="Times New Roman" w:cs="Times New Roman"/>
          <w:sz w:val="26"/>
          <w:szCs w:val="26"/>
        </w:rPr>
        <w:t xml:space="preserve"> Думы Арсеньевского </w:t>
      </w:r>
      <w:r w:rsidRPr="009E2383">
        <w:rPr>
          <w:rFonts w:ascii="Times New Roman" w:hAnsi="Times New Roman" w:cs="Times New Roman"/>
          <w:sz w:val="26"/>
          <w:szCs w:val="26"/>
        </w:rPr>
        <w:lastRenderedPageBreak/>
        <w:t>городского округа от 23.09.2021 N 269-МПА.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3. На должность работника аппарата Контрольно-счетной палаты назначаются граждане Российской Федерации в соответствии с требованиями федерального законодательства, Федерального </w:t>
      </w:r>
      <w:hyperlink r:id="rId40">
        <w:r w:rsidRPr="009E2383">
          <w:rPr>
            <w:rFonts w:ascii="Times New Roman" w:hAnsi="Times New Roman" w:cs="Times New Roman"/>
            <w:color w:val="0000FF"/>
            <w:sz w:val="26"/>
            <w:szCs w:val="26"/>
          </w:rPr>
          <w:t>закона</w:t>
        </w:r>
      </w:hyperlink>
      <w:r w:rsidRPr="009E2383">
        <w:rPr>
          <w:rFonts w:ascii="Times New Roman" w:hAnsi="Times New Roman" w:cs="Times New Roman"/>
          <w:sz w:val="26"/>
          <w:szCs w:val="26"/>
        </w:rPr>
        <w:t xml:space="preserve"> "О муниципальной службе в Российской Федерации", </w:t>
      </w:r>
      <w:hyperlink r:id="rId41">
        <w:r w:rsidRPr="009E2383">
          <w:rPr>
            <w:rFonts w:ascii="Times New Roman" w:hAnsi="Times New Roman" w:cs="Times New Roman"/>
            <w:color w:val="0000FF"/>
            <w:sz w:val="26"/>
            <w:szCs w:val="26"/>
          </w:rPr>
          <w:t>Закона</w:t>
        </w:r>
      </w:hyperlink>
      <w:r w:rsidRPr="009E2383">
        <w:rPr>
          <w:rFonts w:ascii="Times New Roman" w:hAnsi="Times New Roman" w:cs="Times New Roman"/>
          <w:sz w:val="26"/>
          <w:szCs w:val="26"/>
        </w:rPr>
        <w:t xml:space="preserve"> Приморского края "О муниципальной службе в Приморском крае" и нормативными правовыми актами Думы Арсеньевского городского округа.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4. Гражданин Российской Федерации не может быть назначен на должность председателя или аудитора Контрольно-счетной палаты в случае:</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42">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 наличия у него неснятой или непогашенной судимости;</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признания его недееспособным или ограниченно дееспособным решением суда, вступившим в законную силу;</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(п. 4 в ред. Муниципального правового </w:t>
      </w:r>
      <w:hyperlink r:id="rId43">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5) наличия оснований, предусмотренных частью 5 настоящей статьи.</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(п. 5 </w:t>
      </w:r>
      <w:proofErr w:type="gramStart"/>
      <w:r w:rsidRPr="009E2383">
        <w:rPr>
          <w:rFonts w:ascii="Times New Roman" w:hAnsi="Times New Roman" w:cs="Times New Roman"/>
          <w:sz w:val="26"/>
          <w:szCs w:val="26"/>
        </w:rPr>
        <w:t>введен</w:t>
      </w:r>
      <w:proofErr w:type="gramEnd"/>
      <w:r w:rsidRPr="009E2383">
        <w:rPr>
          <w:rFonts w:ascii="Times New Roman" w:hAnsi="Times New Roman" w:cs="Times New Roman"/>
          <w:sz w:val="26"/>
          <w:szCs w:val="26"/>
        </w:rPr>
        <w:t xml:space="preserve"> Муниципальным правовым </w:t>
      </w:r>
      <w:hyperlink r:id="rId44">
        <w:r w:rsidRPr="009E2383">
          <w:rPr>
            <w:rFonts w:ascii="Times New Roman" w:hAnsi="Times New Roman" w:cs="Times New Roman"/>
            <w:color w:val="0000FF"/>
            <w:sz w:val="26"/>
            <w:szCs w:val="26"/>
          </w:rPr>
          <w:t>актом</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5. Исключена. - Муниципальный правовой </w:t>
      </w:r>
      <w:hyperlink r:id="rId45">
        <w:r w:rsidRPr="009E2383">
          <w:rPr>
            <w:rFonts w:ascii="Times New Roman" w:hAnsi="Times New Roman" w:cs="Times New Roman"/>
            <w:color w:val="0000FF"/>
            <w:sz w:val="26"/>
            <w:szCs w:val="26"/>
          </w:rPr>
          <w:t>акт</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6. Председатель и аудиторы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7. </w:t>
      </w:r>
      <w:proofErr w:type="gramStart"/>
      <w:r w:rsidRPr="009E2383">
        <w:rPr>
          <w:rFonts w:ascii="Times New Roman" w:hAnsi="Times New Roman" w:cs="Times New Roman"/>
          <w:sz w:val="26"/>
          <w:szCs w:val="26"/>
        </w:rPr>
        <w:t xml:space="preserve">Председатель и аудиторы Контрольно-счетной палаты,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w:t>
      </w:r>
      <w:r w:rsidRPr="009E2383">
        <w:rPr>
          <w:rFonts w:ascii="Times New Roman" w:hAnsi="Times New Roman" w:cs="Times New Roman"/>
          <w:sz w:val="26"/>
          <w:szCs w:val="26"/>
        </w:rPr>
        <w:lastRenderedPageBreak/>
        <w:t>субъекта Российской Федерации, муниципальными нормативными правовыми актами.</w:t>
      </w:r>
      <w:proofErr w:type="gramEnd"/>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7. Гарантии статуса должностных лиц Контрольно-счетной палаты</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1. Председатель, аудиторы и инспекторы Контрольно-счетной палаты являются должностными лицами Контрольно-счетной палаты.</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46">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2. </w:t>
      </w:r>
      <w:proofErr w:type="gramStart"/>
      <w:r w:rsidRPr="009E2383">
        <w:rPr>
          <w:rFonts w:ascii="Times New Roman" w:hAnsi="Times New Roman" w:cs="Times New Roman"/>
          <w:sz w:val="26"/>
          <w:szCs w:val="26"/>
        </w:rPr>
        <w:t>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Приморского края.</w:t>
      </w:r>
      <w:proofErr w:type="gramEnd"/>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47">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 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4. Должностные лица Контрольно-счетной палаты обладают гарантиями профессиональной независимости.</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5. Председатель и аудитор Контрольно-счетной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городского округа, Главой городского округа, руководителями судебных и правоохранительных органов, расположенных на территории городского округа.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Председатель Контрольно-счетной палаты в целях исключения конфликта интересов не может представлять интересы аудиторов и работников аппарата Контрольно-счетной палаты в выборном профсоюзном органе Контрольно-счетной палаты в период замещения ими соответствующей должности.</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(часть 5 в ред. Муниципального правового </w:t>
      </w:r>
      <w:hyperlink r:id="rId48">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29.04.2021 N 258-МПА)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6. Председателю и аудитору предоставляется ежегодный оплачиваемый отпуск, который состоит из основного оплачиваемого отпуска и дополнительных оплачиваемых отпусков.</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Ежегодный основной оплачиваемый отпуск предоставляется председателю и аудитору продолжительностью 30 календарных дней.</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Продолжительность ежегодного дополнительного оплачиваемого отпуска за </w:t>
      </w:r>
      <w:r w:rsidRPr="009E2383">
        <w:rPr>
          <w:rFonts w:ascii="Times New Roman" w:hAnsi="Times New Roman" w:cs="Times New Roman"/>
          <w:sz w:val="26"/>
          <w:szCs w:val="26"/>
        </w:rPr>
        <w:lastRenderedPageBreak/>
        <w:t>выслугу лет исчисляется из расчета один календарный день за каждый год государственной или муниципальной службы, но не более 10 календарных дней.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Также председателю и аудитору предоставляются ежегодные дополнительные оплачиваемые отпуска за работу в южных районах Дальнего Востока в количестве 8 календарных дней.</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Время замещения муниципальной должности засчитывается в общий и специальный трудовой стаж.</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(часть 6 введена Муниципальным правовым </w:t>
      </w:r>
      <w:hyperlink r:id="rId49">
        <w:r w:rsidRPr="009E2383">
          <w:rPr>
            <w:rFonts w:ascii="Times New Roman" w:hAnsi="Times New Roman" w:cs="Times New Roman"/>
            <w:color w:val="0000FF"/>
            <w:sz w:val="26"/>
            <w:szCs w:val="26"/>
          </w:rPr>
          <w:t>актом</w:t>
        </w:r>
      </w:hyperlink>
      <w:r w:rsidRPr="009E2383">
        <w:rPr>
          <w:rFonts w:ascii="Times New Roman" w:hAnsi="Times New Roman" w:cs="Times New Roman"/>
          <w:sz w:val="26"/>
          <w:szCs w:val="26"/>
        </w:rPr>
        <w:t xml:space="preserve"> Думы Арсеньевского городского округа от 29.06.2022 N 334-МПА)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6. Должностное лицо Контрольно-счетной палаты, замещающее муниципальную должность, досрочно освобождается от должности на основании решения Думы Арсеньевского городского округа в случае:</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 вступления в законную силу обвинительного приговора суда в отношении его;</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признания его недееспособным или ограниченно дееспособным вступившим в законную силу решением суда;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4) подачи письменного заявления об отставке;</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5) нарушения требований законодательства Российской </w:t>
      </w:r>
      <w:proofErr w:type="gramStart"/>
      <w:r w:rsidRPr="009E2383">
        <w:rPr>
          <w:rFonts w:ascii="Times New Roman" w:hAnsi="Times New Roman" w:cs="Times New Roman"/>
          <w:sz w:val="26"/>
          <w:szCs w:val="26"/>
        </w:rPr>
        <w:t>Федерации</w:t>
      </w:r>
      <w:proofErr w:type="gramEnd"/>
      <w:r w:rsidRPr="009E2383">
        <w:rPr>
          <w:rFonts w:ascii="Times New Roman" w:hAnsi="Times New Roman" w:cs="Times New Roman"/>
          <w:sz w:val="26"/>
          <w:szCs w:val="26"/>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Думы Арсеньевского городского округа;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6) достижения установленного законом Приморского края, нормативным правовым актом Думы Арсеньевского городского округа в соответствии с Федеральным законом предельного возраста пребывания в должности;</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7) выявления обстоятельств, предусмотренных </w:t>
      </w:r>
      <w:hyperlink r:id="rId50">
        <w:r w:rsidRPr="009E2383">
          <w:rPr>
            <w:rFonts w:ascii="Times New Roman" w:hAnsi="Times New Roman" w:cs="Times New Roman"/>
            <w:color w:val="0000FF"/>
            <w:sz w:val="26"/>
            <w:szCs w:val="26"/>
          </w:rPr>
          <w:t>частями 4</w:t>
        </w:r>
      </w:hyperlink>
      <w:r w:rsidRPr="009E2383">
        <w:rPr>
          <w:rFonts w:ascii="Times New Roman" w:hAnsi="Times New Roman" w:cs="Times New Roman"/>
          <w:sz w:val="26"/>
          <w:szCs w:val="26"/>
        </w:rPr>
        <w:t xml:space="preserve"> - </w:t>
      </w:r>
      <w:hyperlink r:id="rId51">
        <w:r w:rsidRPr="009E2383">
          <w:rPr>
            <w:rFonts w:ascii="Times New Roman" w:hAnsi="Times New Roman" w:cs="Times New Roman"/>
            <w:color w:val="0000FF"/>
            <w:sz w:val="26"/>
            <w:szCs w:val="26"/>
          </w:rPr>
          <w:t>6 статьи 7</w:t>
        </w:r>
      </w:hyperlink>
      <w:r w:rsidRPr="009E2383">
        <w:rPr>
          <w:rFonts w:ascii="Times New Roman" w:hAnsi="Times New Roman" w:cs="Times New Roman"/>
          <w:sz w:val="26"/>
          <w:szCs w:val="26"/>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rsidR="009E2383" w:rsidRPr="009E2383" w:rsidRDefault="009E2383">
      <w:pPr>
        <w:pStyle w:val="ConsPlusNormal"/>
        <w:spacing w:before="200"/>
        <w:ind w:firstLine="540"/>
        <w:jc w:val="both"/>
        <w:rPr>
          <w:rFonts w:ascii="Times New Roman" w:hAnsi="Times New Roman" w:cs="Times New Roman"/>
          <w:sz w:val="26"/>
          <w:szCs w:val="26"/>
        </w:rPr>
      </w:pPr>
      <w:proofErr w:type="gramStart"/>
      <w:r w:rsidRPr="009E2383">
        <w:rPr>
          <w:rFonts w:ascii="Times New Roman" w:hAnsi="Times New Roman" w:cs="Times New Roman"/>
          <w:sz w:val="26"/>
          <w:szCs w:val="26"/>
        </w:rPr>
        <w:t xml:space="preserve">8) несоблюдения ограничений, запретов, неисполнения обязанностей, которые установлены Федеральным </w:t>
      </w:r>
      <w:hyperlink r:id="rId52">
        <w:r w:rsidRPr="009E2383">
          <w:rPr>
            <w:rFonts w:ascii="Times New Roman" w:hAnsi="Times New Roman" w:cs="Times New Roman"/>
            <w:color w:val="0000FF"/>
            <w:sz w:val="26"/>
            <w:szCs w:val="26"/>
          </w:rPr>
          <w:t>законом</w:t>
        </w:r>
      </w:hyperlink>
      <w:r w:rsidRPr="009E2383">
        <w:rPr>
          <w:rFonts w:ascii="Times New Roman" w:hAnsi="Times New Roman" w:cs="Times New Roman"/>
          <w:sz w:val="26"/>
          <w:szCs w:val="26"/>
        </w:rPr>
        <w:t xml:space="preserve"> от 25 декабря 2008 года N 273-ФЗ "О противодействии коррупции", Федеральным </w:t>
      </w:r>
      <w:hyperlink r:id="rId53">
        <w:r w:rsidRPr="009E2383">
          <w:rPr>
            <w:rFonts w:ascii="Times New Roman" w:hAnsi="Times New Roman" w:cs="Times New Roman"/>
            <w:color w:val="0000FF"/>
            <w:sz w:val="26"/>
            <w:szCs w:val="26"/>
          </w:rPr>
          <w:t>законом</w:t>
        </w:r>
      </w:hyperlink>
      <w:r w:rsidRPr="009E2383">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r w:rsidRPr="009E2383">
          <w:rPr>
            <w:rFonts w:ascii="Times New Roman" w:hAnsi="Times New Roman" w:cs="Times New Roman"/>
            <w:color w:val="0000FF"/>
            <w:sz w:val="26"/>
            <w:szCs w:val="26"/>
          </w:rPr>
          <w:t>законом</w:t>
        </w:r>
      </w:hyperlink>
      <w:r w:rsidRPr="009E2383">
        <w:rPr>
          <w:rFonts w:ascii="Times New Roman" w:hAnsi="Times New Roman" w:cs="Times New Roman"/>
          <w:sz w:val="26"/>
          <w:szCs w:val="26"/>
        </w:rPr>
        <w:t xml:space="preserve"> от 7 мая 2013 года N 79-ФЗ "О запрете отдельным категориям лиц открывать и иметь</w:t>
      </w:r>
      <w:proofErr w:type="gramEnd"/>
      <w:r w:rsidRPr="009E2383">
        <w:rPr>
          <w:rFonts w:ascii="Times New Roman" w:hAnsi="Times New Roman" w:cs="Times New Roman"/>
          <w:sz w:val="26"/>
          <w:szCs w:val="26"/>
        </w:rPr>
        <w:t xml:space="preserve"> </w:t>
      </w:r>
      <w:r w:rsidRPr="009E2383">
        <w:rPr>
          <w:rFonts w:ascii="Times New Roman" w:hAnsi="Times New Roman" w:cs="Times New Roman"/>
          <w:sz w:val="26"/>
          <w:szCs w:val="26"/>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(часть 6 введена Муниципальным правовым </w:t>
      </w:r>
      <w:hyperlink r:id="rId55">
        <w:r w:rsidRPr="009E2383">
          <w:rPr>
            <w:rFonts w:ascii="Times New Roman" w:hAnsi="Times New Roman" w:cs="Times New Roman"/>
            <w:color w:val="0000FF"/>
            <w:sz w:val="26"/>
            <w:szCs w:val="26"/>
          </w:rPr>
          <w:t>актом</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8. Полномочия Контрольно-счетной палаты</w:t>
      </w: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56">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1. Контрольно-счетная палата осуществляет следующие полномочия:</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 организация и осуществление контроля за законностью и эффективностью использования средств бюджета Арсеньевского городского округа, а также иных сре</w:t>
      </w:r>
      <w:proofErr w:type="gramStart"/>
      <w:r w:rsidRPr="009E2383">
        <w:rPr>
          <w:rFonts w:ascii="Times New Roman" w:hAnsi="Times New Roman" w:cs="Times New Roman"/>
          <w:sz w:val="26"/>
          <w:szCs w:val="26"/>
        </w:rPr>
        <w:t>дств в сл</w:t>
      </w:r>
      <w:proofErr w:type="gramEnd"/>
      <w:r w:rsidRPr="009E2383">
        <w:rPr>
          <w:rFonts w:ascii="Times New Roman" w:hAnsi="Times New Roman" w:cs="Times New Roman"/>
          <w:sz w:val="26"/>
          <w:szCs w:val="26"/>
        </w:rPr>
        <w:t>учаях, предусмотренных законодательством Российской Федерации;</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экспертиза проектов бюджета Арсеньевского городского округа, проверка и анализ обоснованности его показателей;</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 внешняя проверка годового отчета об исполнении бюджета Арсеньевского городского округа;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4) проведение аудита в сфере закупок товаров, работ и услуг в соответствии с Федеральным </w:t>
      </w:r>
      <w:hyperlink r:id="rId57">
        <w:r w:rsidRPr="009E2383">
          <w:rPr>
            <w:rFonts w:ascii="Times New Roman" w:hAnsi="Times New Roman" w:cs="Times New Roman"/>
            <w:color w:val="0000FF"/>
            <w:sz w:val="26"/>
            <w:szCs w:val="26"/>
          </w:rPr>
          <w:t>законом</w:t>
        </w:r>
      </w:hyperlink>
      <w:r w:rsidRPr="009E2383">
        <w:rPr>
          <w:rFonts w:ascii="Times New Roman" w:hAnsi="Times New Roman" w:cs="Times New Roman"/>
          <w:sz w:val="26"/>
          <w:szCs w:val="26"/>
        </w:rPr>
        <w:t xml:space="preserve"> от 5 апреля 2013 года N 44-ФЗ N "О контрактной системе в сфере закупок товаров, работ, услуг для обеспечения государственных и муниципальных нужд";</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9E2383">
        <w:rPr>
          <w:rFonts w:ascii="Times New Roman" w:hAnsi="Times New Roman" w:cs="Times New Roman"/>
          <w:sz w:val="26"/>
          <w:szCs w:val="26"/>
        </w:rPr>
        <w:t>контроль за</w:t>
      </w:r>
      <w:proofErr w:type="gramEnd"/>
      <w:r w:rsidRPr="009E2383">
        <w:rPr>
          <w:rFonts w:ascii="Times New Roman" w:hAnsi="Times New Roman" w:cs="Times New Roman"/>
          <w:sz w:val="26"/>
          <w:szCs w:val="2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E2383" w:rsidRPr="009E2383" w:rsidRDefault="009E2383">
      <w:pPr>
        <w:pStyle w:val="ConsPlusNormal"/>
        <w:spacing w:before="200"/>
        <w:ind w:firstLine="540"/>
        <w:jc w:val="both"/>
        <w:rPr>
          <w:rFonts w:ascii="Times New Roman" w:hAnsi="Times New Roman" w:cs="Times New Roman"/>
          <w:sz w:val="26"/>
          <w:szCs w:val="26"/>
        </w:rPr>
      </w:pPr>
      <w:proofErr w:type="gramStart"/>
      <w:r w:rsidRPr="009E2383">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бюджета Арсеньевского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roofErr w:type="gramEnd"/>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7) экспертиза проектов муниципальных правовых актов в части, касающейся расходных обязательств Арсеньевского городского округа, экспертиза проектов муниципальных правовых актов, приводящих к изменению доходов бюджета Арсеньевского городского округа, а также муниципальных программ (проектов муниципальных программ);</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8) анализ и мониторинг бюджетного процесса в Арсеньевском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9) проведение оперативного анализа исполнения и </w:t>
      </w:r>
      <w:proofErr w:type="gramStart"/>
      <w:r w:rsidRPr="009E2383">
        <w:rPr>
          <w:rFonts w:ascii="Times New Roman" w:hAnsi="Times New Roman" w:cs="Times New Roman"/>
          <w:sz w:val="26"/>
          <w:szCs w:val="26"/>
        </w:rPr>
        <w:t>контроля за</w:t>
      </w:r>
      <w:proofErr w:type="gramEnd"/>
      <w:r w:rsidRPr="009E2383">
        <w:rPr>
          <w:rFonts w:ascii="Times New Roman" w:hAnsi="Times New Roman" w:cs="Times New Roman"/>
          <w:sz w:val="26"/>
          <w:szCs w:val="26"/>
        </w:rPr>
        <w:t xml:space="preserve"> организацией </w:t>
      </w:r>
      <w:r w:rsidRPr="009E2383">
        <w:rPr>
          <w:rFonts w:ascii="Times New Roman" w:hAnsi="Times New Roman" w:cs="Times New Roman"/>
          <w:sz w:val="26"/>
          <w:szCs w:val="26"/>
        </w:rPr>
        <w:lastRenderedPageBreak/>
        <w:t>исполнения бюджета Арсеньевского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Арсеньевского городского округа и Главе Арсеньевского городского округа;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10) осуществление </w:t>
      </w:r>
      <w:proofErr w:type="gramStart"/>
      <w:r w:rsidRPr="009E2383">
        <w:rPr>
          <w:rFonts w:ascii="Times New Roman" w:hAnsi="Times New Roman" w:cs="Times New Roman"/>
          <w:sz w:val="26"/>
          <w:szCs w:val="26"/>
        </w:rPr>
        <w:t>контроля за</w:t>
      </w:r>
      <w:proofErr w:type="gramEnd"/>
      <w:r w:rsidRPr="009E2383">
        <w:rPr>
          <w:rFonts w:ascii="Times New Roman" w:hAnsi="Times New Roman" w:cs="Times New Roman"/>
          <w:sz w:val="26"/>
          <w:szCs w:val="26"/>
        </w:rPr>
        <w:t xml:space="preserve"> состоянием муниципального внутреннего и внешнего долга;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11) оценка реализуемости, рисков и результатов достижения целей социально-экономического развития Арсеньевского городского округа, предусмотренных документами стратегического планирования Арсеньевского городского округа, в пределах компетенции Контрольно-счетной палаты;</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58">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12) участие в пределах полномочий в мероприятиях, направленных на противодействие коррупции;</w:t>
      </w:r>
    </w:p>
    <w:p w:rsidR="009E2383" w:rsidRPr="009E2383" w:rsidRDefault="009E2383">
      <w:pPr>
        <w:pStyle w:val="ConsPlusNormal"/>
        <w:spacing w:before="200"/>
        <w:ind w:firstLine="540"/>
        <w:jc w:val="both"/>
        <w:rPr>
          <w:rFonts w:ascii="Times New Roman" w:hAnsi="Times New Roman" w:cs="Times New Roman"/>
          <w:sz w:val="26"/>
          <w:szCs w:val="26"/>
        </w:rPr>
      </w:pPr>
      <w:proofErr w:type="gramStart"/>
      <w:r w:rsidRPr="009E2383">
        <w:rPr>
          <w:rFonts w:ascii="Times New Roman" w:hAnsi="Times New Roman" w:cs="Times New Roman"/>
          <w:sz w:val="26"/>
          <w:szCs w:val="26"/>
        </w:rPr>
        <w:t xml:space="preserve">13) иные полномочия в сфере внешнего муниципального финансового контроля, установленные федеральными законами, законами Приморского края, </w:t>
      </w:r>
      <w:hyperlink r:id="rId59">
        <w:r w:rsidRPr="009E2383">
          <w:rPr>
            <w:rFonts w:ascii="Times New Roman" w:hAnsi="Times New Roman" w:cs="Times New Roman"/>
            <w:color w:val="0000FF"/>
            <w:sz w:val="26"/>
            <w:szCs w:val="26"/>
          </w:rPr>
          <w:t>Уставом</w:t>
        </w:r>
      </w:hyperlink>
      <w:r w:rsidRPr="009E2383">
        <w:rPr>
          <w:rFonts w:ascii="Times New Roman" w:hAnsi="Times New Roman" w:cs="Times New Roman"/>
          <w:sz w:val="26"/>
          <w:szCs w:val="26"/>
        </w:rPr>
        <w:t xml:space="preserve"> Арсеньевского городского округа и нормативными правовыми актами Думы Арсеньевского городского округа.</w:t>
      </w:r>
      <w:proofErr w:type="gramEnd"/>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Внешний муниципальный финансовый контроль осуществляется Контрольно-счетной палатой:</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60">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 в отношении органов местного самоуправления и муниципальных органов, муниципальных учреждений и унитарных предприятий, а также иных организаций, если они используют имущество, находящееся в муниципальной собственности Арсеньевского городского округа;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2) в отношении иных лиц в случаях, предусмотренных Бюджетным </w:t>
      </w:r>
      <w:hyperlink r:id="rId61">
        <w:r w:rsidRPr="009E2383">
          <w:rPr>
            <w:rFonts w:ascii="Times New Roman" w:hAnsi="Times New Roman" w:cs="Times New Roman"/>
            <w:color w:val="0000FF"/>
            <w:sz w:val="26"/>
            <w:szCs w:val="26"/>
          </w:rPr>
          <w:t>кодексом</w:t>
        </w:r>
      </w:hyperlink>
      <w:r w:rsidRPr="009E2383">
        <w:rPr>
          <w:rFonts w:ascii="Times New Roman" w:hAnsi="Times New Roman" w:cs="Times New Roman"/>
          <w:sz w:val="26"/>
          <w:szCs w:val="26"/>
        </w:rPr>
        <w:t xml:space="preserve"> Российской Федерации и другими федеральными законами.</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9. Формы осуществления контрольно-счетными органами внешнего муниципального финансового контроля</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1. 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При проведении контрольного мероприятия Контрольно-счетная палата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 При проведении экспертно-аналитического мероприятия Контрольно-счетная палата составляет отчет или заключение.</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10. Стандарты внешнего муниципального финансового контроля</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1. Контрольно-счетная палата при осуществлении внешнего муниципального финансового контроля руководствуется </w:t>
      </w:r>
      <w:hyperlink r:id="rId62">
        <w:r w:rsidRPr="009E2383">
          <w:rPr>
            <w:rFonts w:ascii="Times New Roman" w:hAnsi="Times New Roman" w:cs="Times New Roman"/>
            <w:color w:val="0000FF"/>
            <w:sz w:val="26"/>
            <w:szCs w:val="26"/>
          </w:rPr>
          <w:t>Конституцией</w:t>
        </w:r>
      </w:hyperlink>
      <w:r w:rsidRPr="009E2383">
        <w:rPr>
          <w:rFonts w:ascii="Times New Roman" w:hAnsi="Times New Roman" w:cs="Times New Roman"/>
          <w:sz w:val="26"/>
          <w:szCs w:val="26"/>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муниципального финансового контроля.</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в</w:t>
      </w:r>
      <w:proofErr w:type="gramEnd"/>
      <w:r w:rsidRPr="009E2383">
        <w:rPr>
          <w:rFonts w:ascii="Times New Roman" w:hAnsi="Times New Roman" w:cs="Times New Roman"/>
          <w:sz w:val="26"/>
          <w:szCs w:val="26"/>
        </w:rPr>
        <w:t xml:space="preserve"> ред. Муниципального правового </w:t>
      </w:r>
      <w:hyperlink r:id="rId63">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ч</w:t>
      </w:r>
      <w:proofErr w:type="gramEnd"/>
      <w:r w:rsidRPr="009E2383">
        <w:rPr>
          <w:rFonts w:ascii="Times New Roman" w:hAnsi="Times New Roman" w:cs="Times New Roman"/>
          <w:sz w:val="26"/>
          <w:szCs w:val="26"/>
        </w:rPr>
        <w:t xml:space="preserve">асть 2 в ред. Муниципального правового </w:t>
      </w:r>
      <w:hyperlink r:id="rId64">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 в соответствии с общими требованиями, утвержденными Счетной палатой Российской Федерации.</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в</w:t>
      </w:r>
      <w:proofErr w:type="gramEnd"/>
      <w:r w:rsidRPr="009E2383">
        <w:rPr>
          <w:rFonts w:ascii="Times New Roman" w:hAnsi="Times New Roman" w:cs="Times New Roman"/>
          <w:sz w:val="26"/>
          <w:szCs w:val="26"/>
        </w:rPr>
        <w:t xml:space="preserve"> ред. Муниципальных правовых актов Думы Арсеньевского городского округа от 23.09.2021 </w:t>
      </w:r>
      <w:hyperlink r:id="rId65">
        <w:r w:rsidRPr="009E2383">
          <w:rPr>
            <w:rFonts w:ascii="Times New Roman" w:hAnsi="Times New Roman" w:cs="Times New Roman"/>
            <w:color w:val="0000FF"/>
            <w:sz w:val="26"/>
            <w:szCs w:val="26"/>
          </w:rPr>
          <w:t>N 269-МПА</w:t>
        </w:r>
      </w:hyperlink>
      <w:r w:rsidRPr="009E2383">
        <w:rPr>
          <w:rFonts w:ascii="Times New Roman" w:hAnsi="Times New Roman" w:cs="Times New Roman"/>
          <w:sz w:val="26"/>
          <w:szCs w:val="26"/>
        </w:rPr>
        <w:t xml:space="preserve">, от 01.04.2022 </w:t>
      </w:r>
      <w:hyperlink r:id="rId66">
        <w:r w:rsidRPr="009E2383">
          <w:rPr>
            <w:rFonts w:ascii="Times New Roman" w:hAnsi="Times New Roman" w:cs="Times New Roman"/>
            <w:color w:val="0000FF"/>
            <w:sz w:val="26"/>
            <w:szCs w:val="26"/>
          </w:rPr>
          <w:t>N 317-МПА</w:t>
        </w:r>
      </w:hyperlink>
      <w:r w:rsidRPr="009E2383">
        <w:rPr>
          <w:rFonts w:ascii="Times New Roman" w:hAnsi="Times New Roman" w:cs="Times New Roman"/>
          <w:sz w:val="26"/>
          <w:szCs w:val="26"/>
        </w:rPr>
        <w:t>)</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4. Стандарты внешнего муниципального финансового контроля Контрольно-счетной палаты не могут противоречить законодательству Российской Федерации и (или) законодательству Приморского края.</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в</w:t>
      </w:r>
      <w:proofErr w:type="gramEnd"/>
      <w:r w:rsidRPr="009E2383">
        <w:rPr>
          <w:rFonts w:ascii="Times New Roman" w:hAnsi="Times New Roman" w:cs="Times New Roman"/>
          <w:sz w:val="26"/>
          <w:szCs w:val="26"/>
        </w:rPr>
        <w:t xml:space="preserve"> ред. Муниципального правового </w:t>
      </w:r>
      <w:hyperlink r:id="rId67">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11. Планирование деятельности Контрольно-счетной палаты</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1. Контрольно-счетная палата осуществляет свою деятельность на основе планов, которые разрабатываются и утверждаются ею самостоятельно.</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Контрольно-счетная палата информирует Думу Арсеньевского городского округа и главу Арсеньевского городского округа о формировании плана деятельности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3. При разработке плана деятельности Контрольно-счетной палаты учитываются результаты контрольных и экспертно-аналитических мероприятий, а также поручения Думы Арсеньевского городского округа, предложения главы Арсеньевского городского округа, направленные в Контрольно-счетную палату до 25 декабря года, предшествующего </w:t>
      </w:r>
      <w:proofErr w:type="gramStart"/>
      <w:r w:rsidRPr="009E2383">
        <w:rPr>
          <w:rFonts w:ascii="Times New Roman" w:hAnsi="Times New Roman" w:cs="Times New Roman"/>
          <w:sz w:val="26"/>
          <w:szCs w:val="26"/>
        </w:rPr>
        <w:t>планируемому</w:t>
      </w:r>
      <w:proofErr w:type="gramEnd"/>
      <w:r w:rsidRPr="009E2383">
        <w:rPr>
          <w:rFonts w:ascii="Times New Roman" w:hAnsi="Times New Roman" w:cs="Times New Roman"/>
          <w:sz w:val="26"/>
          <w:szCs w:val="26"/>
        </w:rPr>
        <w:t>.</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в</w:t>
      </w:r>
      <w:proofErr w:type="gramEnd"/>
      <w:r w:rsidRPr="009E2383">
        <w:rPr>
          <w:rFonts w:ascii="Times New Roman" w:hAnsi="Times New Roman" w:cs="Times New Roman"/>
          <w:sz w:val="26"/>
          <w:szCs w:val="26"/>
        </w:rPr>
        <w:t xml:space="preserve"> ред. Муниципальных правовых актов Думы Арсеньевского городского округа от 23.09.2021 </w:t>
      </w:r>
      <w:hyperlink r:id="rId68">
        <w:r w:rsidRPr="009E2383">
          <w:rPr>
            <w:rFonts w:ascii="Times New Roman" w:hAnsi="Times New Roman" w:cs="Times New Roman"/>
            <w:color w:val="0000FF"/>
            <w:sz w:val="26"/>
            <w:szCs w:val="26"/>
          </w:rPr>
          <w:t>N 269-МПА</w:t>
        </w:r>
      </w:hyperlink>
      <w:r w:rsidRPr="009E2383">
        <w:rPr>
          <w:rFonts w:ascii="Times New Roman" w:hAnsi="Times New Roman" w:cs="Times New Roman"/>
          <w:sz w:val="26"/>
          <w:szCs w:val="26"/>
        </w:rPr>
        <w:t xml:space="preserve">, от 01.04.2022 </w:t>
      </w:r>
      <w:hyperlink r:id="rId69">
        <w:r w:rsidRPr="009E2383">
          <w:rPr>
            <w:rFonts w:ascii="Times New Roman" w:hAnsi="Times New Roman" w:cs="Times New Roman"/>
            <w:color w:val="0000FF"/>
            <w:sz w:val="26"/>
            <w:szCs w:val="26"/>
          </w:rPr>
          <w:t>N 317-МПА</w:t>
        </w:r>
      </w:hyperlink>
      <w:r w:rsidRPr="009E2383">
        <w:rPr>
          <w:rFonts w:ascii="Times New Roman" w:hAnsi="Times New Roman" w:cs="Times New Roman"/>
          <w:sz w:val="26"/>
          <w:szCs w:val="26"/>
        </w:rPr>
        <w:t>)</w:t>
      </w:r>
    </w:p>
    <w:p w:rsidR="009E2383" w:rsidRPr="009E2383" w:rsidRDefault="009E2383">
      <w:pPr>
        <w:pStyle w:val="ConsPlusNormal"/>
        <w:spacing w:before="200"/>
        <w:ind w:firstLine="540"/>
        <w:jc w:val="both"/>
        <w:rPr>
          <w:rFonts w:ascii="Times New Roman" w:hAnsi="Times New Roman" w:cs="Times New Roman"/>
          <w:sz w:val="26"/>
          <w:szCs w:val="26"/>
        </w:rPr>
      </w:pPr>
      <w:bookmarkStart w:id="2" w:name="P183"/>
      <w:bookmarkEnd w:id="2"/>
      <w:r w:rsidRPr="009E2383">
        <w:rPr>
          <w:rFonts w:ascii="Times New Roman" w:hAnsi="Times New Roman" w:cs="Times New Roman"/>
          <w:sz w:val="26"/>
          <w:szCs w:val="26"/>
        </w:rPr>
        <w:t>4. Поручения Думы Арсеньевского городского округа, предложения главы Арсеньевского городского округа направляются в Контрольно-счетную палату и подлежат рассмотрению при формировании плана деятельности Контрольно-счетной палаты на следующий период не позднее 25 декабря текущего года.</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70">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lastRenderedPageBreak/>
        <w:t xml:space="preserve">5. Контрольно-счетная палата в течение пяти дней уведомляет Думу Арсеньевского городского округа, главу Арсеньевского городского округа о принятом </w:t>
      </w:r>
      <w:proofErr w:type="gramStart"/>
      <w:r w:rsidRPr="009E2383">
        <w:rPr>
          <w:rFonts w:ascii="Times New Roman" w:hAnsi="Times New Roman" w:cs="Times New Roman"/>
          <w:sz w:val="26"/>
          <w:szCs w:val="26"/>
        </w:rPr>
        <w:t>решении</w:t>
      </w:r>
      <w:proofErr w:type="gramEnd"/>
      <w:r w:rsidRPr="009E2383">
        <w:rPr>
          <w:rFonts w:ascii="Times New Roman" w:hAnsi="Times New Roman" w:cs="Times New Roman"/>
          <w:sz w:val="26"/>
          <w:szCs w:val="26"/>
        </w:rPr>
        <w:t xml:space="preserve"> о включении, указанных в </w:t>
      </w:r>
      <w:hyperlink w:anchor="P183">
        <w:r w:rsidRPr="009E2383">
          <w:rPr>
            <w:rFonts w:ascii="Times New Roman" w:hAnsi="Times New Roman" w:cs="Times New Roman"/>
            <w:color w:val="0000FF"/>
            <w:sz w:val="26"/>
            <w:szCs w:val="26"/>
          </w:rPr>
          <w:t>пункте 4</w:t>
        </w:r>
      </w:hyperlink>
      <w:r w:rsidRPr="009E2383">
        <w:rPr>
          <w:rFonts w:ascii="Times New Roman" w:hAnsi="Times New Roman" w:cs="Times New Roman"/>
          <w:sz w:val="26"/>
          <w:szCs w:val="26"/>
        </w:rPr>
        <w:t xml:space="preserve"> настоящей статьи, поручений, предложений и запросов в план деятельности Контрольно-счетной палаты либо об их отклонении в случае несоответствия поступившего поручения, предложения федеральному, краевому законодательству, правовым актам Арсеньевского городского округа и полномочиям Контрольно-счетной палаты.</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в</w:t>
      </w:r>
      <w:proofErr w:type="gramEnd"/>
      <w:r w:rsidRPr="009E2383">
        <w:rPr>
          <w:rFonts w:ascii="Times New Roman" w:hAnsi="Times New Roman" w:cs="Times New Roman"/>
          <w:sz w:val="26"/>
          <w:szCs w:val="26"/>
        </w:rPr>
        <w:t xml:space="preserve"> ред. Муниципальных правовых актов Думы Арсеньевского городского округа от 23.09.2021 </w:t>
      </w:r>
      <w:hyperlink r:id="rId71">
        <w:r w:rsidRPr="009E2383">
          <w:rPr>
            <w:rFonts w:ascii="Times New Roman" w:hAnsi="Times New Roman" w:cs="Times New Roman"/>
            <w:color w:val="0000FF"/>
            <w:sz w:val="26"/>
            <w:szCs w:val="26"/>
          </w:rPr>
          <w:t>N 269-МПА</w:t>
        </w:r>
      </w:hyperlink>
      <w:r w:rsidRPr="009E2383">
        <w:rPr>
          <w:rFonts w:ascii="Times New Roman" w:hAnsi="Times New Roman" w:cs="Times New Roman"/>
          <w:sz w:val="26"/>
          <w:szCs w:val="26"/>
        </w:rPr>
        <w:t xml:space="preserve">, от 01.04.2022 </w:t>
      </w:r>
      <w:hyperlink r:id="rId72">
        <w:r w:rsidRPr="009E2383">
          <w:rPr>
            <w:rFonts w:ascii="Times New Roman" w:hAnsi="Times New Roman" w:cs="Times New Roman"/>
            <w:color w:val="0000FF"/>
            <w:sz w:val="26"/>
            <w:szCs w:val="26"/>
          </w:rPr>
          <w:t>N 317-МПА</w:t>
        </w:r>
      </w:hyperlink>
      <w:r w:rsidRPr="009E2383">
        <w:rPr>
          <w:rFonts w:ascii="Times New Roman" w:hAnsi="Times New Roman" w:cs="Times New Roman"/>
          <w:sz w:val="26"/>
          <w:szCs w:val="26"/>
        </w:rPr>
        <w:t>)</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6. План деятельности Контрольно-счетной палаты утверждается в срок до 30 декабря года, предшествующего </w:t>
      </w:r>
      <w:proofErr w:type="gramStart"/>
      <w:r w:rsidRPr="009E2383">
        <w:rPr>
          <w:rFonts w:ascii="Times New Roman" w:hAnsi="Times New Roman" w:cs="Times New Roman"/>
          <w:sz w:val="26"/>
          <w:szCs w:val="26"/>
        </w:rPr>
        <w:t>планируемому</w:t>
      </w:r>
      <w:proofErr w:type="gramEnd"/>
      <w:r w:rsidRPr="009E2383">
        <w:rPr>
          <w:rFonts w:ascii="Times New Roman" w:hAnsi="Times New Roman" w:cs="Times New Roman"/>
          <w:sz w:val="26"/>
          <w:szCs w:val="26"/>
        </w:rPr>
        <w:t>.</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7. План деятельности Контрольно-счетной палаты направляется председателем Контрольно-счетной палаты для сведения в Думу Арсеньевского городского округа, главе Арсеньевского городского округа в течение трех дней со дня утверждения и размещается на официальном сайте в информационно-телекоммуникационной сети "Интернет" в те же сроки.</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12. Регламент Контрольно-счетной палаты</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Содержание направлений деятельности Контрольно-счетной палаты,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палаты определяются Регламентом Контрольно-счетной палаты.</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13. Обязательность исполнения требований должностных лиц Контрольно-счетной палаты</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1. </w:t>
      </w:r>
      <w:proofErr w:type="gramStart"/>
      <w:r w:rsidRPr="009E2383">
        <w:rPr>
          <w:rFonts w:ascii="Times New Roman" w:hAnsi="Times New Roman" w:cs="Times New Roman"/>
          <w:sz w:val="26"/>
          <w:szCs w:val="26"/>
        </w:rPr>
        <w:t>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roofErr w:type="gramEnd"/>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Приморского края.</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14. Полномочия председателя, аудитора Контрольно-счетной палаты по организации деятельности Контрольно-счетной палаты</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1. Председатель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 осуществляет общее руководство деятельностью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lastRenderedPageBreak/>
        <w:t>2) утверждает Регламент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 утверждает планы работы Контрольно-счетной палаты и изменения к ним;</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4) утверждает годовой отчет о деятельности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5) утверждает стандарты внешнего муниципального финансового контроля;</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6) утверждает результаты контрольных и экспертно-аналитических мероприятий Контрольно-счетной палаты; подписывает представления и предписания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7) в случае временного отсутствия аудитора является руководителем контрольных и экспертно-аналитических мероприятий;</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73">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05.12.2016 N 369-МПА)</w:t>
      </w:r>
    </w:p>
    <w:p w:rsidR="009E2383" w:rsidRPr="009E2383" w:rsidRDefault="009E2383">
      <w:pPr>
        <w:pStyle w:val="ConsPlusNormal"/>
        <w:spacing w:before="200"/>
        <w:ind w:firstLine="540"/>
        <w:jc w:val="both"/>
        <w:rPr>
          <w:rFonts w:ascii="Times New Roman" w:hAnsi="Times New Roman" w:cs="Times New Roman"/>
          <w:sz w:val="26"/>
          <w:szCs w:val="26"/>
        </w:rPr>
      </w:pPr>
      <w:proofErr w:type="gramStart"/>
      <w:r w:rsidRPr="009E2383">
        <w:rPr>
          <w:rFonts w:ascii="Times New Roman" w:hAnsi="Times New Roman" w:cs="Times New Roman"/>
          <w:sz w:val="26"/>
          <w:szCs w:val="26"/>
        </w:rPr>
        <w:t>8) представляет Думе Арсеньевского городского округа не позднее 1 апреля года, следующего за отчетным, ежегодный отчет о деятельности Контрольно-счетной палаты, информацию о результатах проведенных контрольных и экспертно-аналитических мероприятий;</w:t>
      </w:r>
      <w:proofErr w:type="gramEnd"/>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9) представляет Контрольно-счетную палату в отношениях с государственными органами Российской Федерации, государственными органами Приморского края и органами местного самоуправления;</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10) утверждает положения о структурных подразделениях и должностные регламенты работников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11) осуществляет полномочия по найму и увольнению работников аппарата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12) представляет в Думу Арсеньевского городского округа для утверждения штатную численность и структуру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13) утверждает штатное расписание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14) утверждает Регламенты, должностные инструкц</w:t>
      </w:r>
      <w:proofErr w:type="gramStart"/>
      <w:r w:rsidRPr="009E2383">
        <w:rPr>
          <w:rFonts w:ascii="Times New Roman" w:hAnsi="Times New Roman" w:cs="Times New Roman"/>
          <w:sz w:val="26"/>
          <w:szCs w:val="26"/>
        </w:rPr>
        <w:t>ии ау</w:t>
      </w:r>
      <w:proofErr w:type="gramEnd"/>
      <w:r w:rsidRPr="009E2383">
        <w:rPr>
          <w:rFonts w:ascii="Times New Roman" w:hAnsi="Times New Roman" w:cs="Times New Roman"/>
          <w:sz w:val="26"/>
          <w:szCs w:val="26"/>
        </w:rPr>
        <w:t>диторов и работников аппарата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15) от имени Арсеньевского городского округа является представителем нанимателя (работодателем) в отношении работников аппарата Контрольно-счетной палаты и заключает с ними трудовые договоры;</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(п. 15 в ред. Муниципального правового </w:t>
      </w:r>
      <w:hyperlink r:id="rId74">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16) издает правовые акты (распоряжения) по всем вопросам организации деятельности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17) заключает договоры, необходимые для осуществления деятельности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18) направляет информацию о ходе исполнения местного бюджета в Думу Арсеньевского городского округа и главе Арсеньевского городского округа;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lastRenderedPageBreak/>
        <w:t>19) участвует в пределах полномочий в мероприятиях, направленных на противодействие коррупции;</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20) осуществляет иные полномочия, возложенные на него действующим законодательством, муниципальными правовыми актами.</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Аудитор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 в отсутствии председателя Контрольно-счетной палаты выполняет его обязанности;</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является руководителем контрольных и экспертно-аналитических мероприятий;</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 выполняет иные должностные обязанности в соответствии с Регламентом Контрольно-счетной палаты и должностной инструкцией аудитора.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 В случае временного отсутствия аудитора и невозможности исполнения им обязанностей председателя, обязанности председателя исполняет ведущий инспектор - главный бухгалтер Контрольно-счетной палаты.</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ч</w:t>
      </w:r>
      <w:proofErr w:type="gramEnd"/>
      <w:r w:rsidRPr="009E2383">
        <w:rPr>
          <w:rFonts w:ascii="Times New Roman" w:hAnsi="Times New Roman" w:cs="Times New Roman"/>
          <w:sz w:val="26"/>
          <w:szCs w:val="26"/>
        </w:rPr>
        <w:t xml:space="preserve">асть 3 введена Муниципальным правовым </w:t>
      </w:r>
      <w:hyperlink r:id="rId75">
        <w:r w:rsidRPr="009E2383">
          <w:rPr>
            <w:rFonts w:ascii="Times New Roman" w:hAnsi="Times New Roman" w:cs="Times New Roman"/>
            <w:color w:val="0000FF"/>
            <w:sz w:val="26"/>
            <w:szCs w:val="26"/>
          </w:rPr>
          <w:t>актом</w:t>
        </w:r>
      </w:hyperlink>
      <w:r w:rsidRPr="009E2383">
        <w:rPr>
          <w:rFonts w:ascii="Times New Roman" w:hAnsi="Times New Roman" w:cs="Times New Roman"/>
          <w:sz w:val="26"/>
          <w:szCs w:val="26"/>
        </w:rPr>
        <w:t xml:space="preserve"> Думы Арсеньевского городского округа от 29.06.2022 N 334-МПА)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15. Права, обязанности и ответственность должностных лиц Контрольно-счетной палаты</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1. Должностные лица Контрольно-счетной палаты при осуществлении возложенных на них должностных полномочий имеют право:</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E2383" w:rsidRPr="009E2383" w:rsidRDefault="009E2383">
      <w:pPr>
        <w:pStyle w:val="ConsPlusNormal"/>
        <w:spacing w:before="200"/>
        <w:ind w:firstLine="540"/>
        <w:jc w:val="both"/>
        <w:rPr>
          <w:rFonts w:ascii="Times New Roman" w:hAnsi="Times New Roman" w:cs="Times New Roman"/>
          <w:sz w:val="26"/>
          <w:szCs w:val="26"/>
        </w:rPr>
      </w:pPr>
      <w:bookmarkStart w:id="3" w:name="P235"/>
      <w:bookmarkEnd w:id="3"/>
      <w:r w:rsidRPr="009E2383">
        <w:rPr>
          <w:rFonts w:ascii="Times New Roman" w:hAnsi="Times New Roman" w:cs="Times New Roman"/>
          <w:sz w:val="26"/>
          <w:szCs w:val="26"/>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Приморского края, органов территориальных государственных внебюджетных фондов, органов местного самоуправления и муниципальных органов, организаций;</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76">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lastRenderedPageBreak/>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8) знакомиться с технической документацией к электронным базам данных;</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9) составлять протоколы об административных правонарушениях, если такое право предусмотрено законодательством Российской Федерации.</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2. Должностные лица Контрольно-счетной палаты в случае опечатывания касс, кассовых и служебных помещений, складов и архивов, изъятия документов и материалов в случае, предусмотренном </w:t>
      </w:r>
      <w:hyperlink w:anchor="P235">
        <w:r w:rsidRPr="009E2383">
          <w:rPr>
            <w:rFonts w:ascii="Times New Roman" w:hAnsi="Times New Roman" w:cs="Times New Roman"/>
            <w:color w:val="0000FF"/>
            <w:sz w:val="26"/>
            <w:szCs w:val="26"/>
          </w:rPr>
          <w:t>пунктом 2 части 1</w:t>
        </w:r>
      </w:hyperlink>
      <w:r w:rsidRPr="009E2383">
        <w:rPr>
          <w:rFonts w:ascii="Times New Roman" w:hAnsi="Times New Roman" w:cs="Times New Roman"/>
          <w:sz w:val="26"/>
          <w:szCs w:val="26"/>
        </w:rPr>
        <w:t xml:space="preserve"> настоящей статьи, должны незамедлительно (в течение 24 часов) уведомить об этом председателя Контрольно-счетной палаты в порядке, установленном законом Приморского края.</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2.1. Руководители проверяемых органов и организаций обязаны обеспечивать должностных лиц Контрольно-счетной палаты,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(часть 2.1 введена Муниципальным правовым </w:t>
      </w:r>
      <w:hyperlink r:id="rId77">
        <w:r w:rsidRPr="009E2383">
          <w:rPr>
            <w:rFonts w:ascii="Times New Roman" w:hAnsi="Times New Roman" w:cs="Times New Roman"/>
            <w:color w:val="0000FF"/>
            <w:sz w:val="26"/>
            <w:szCs w:val="26"/>
          </w:rPr>
          <w:t>актом</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4. 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lastRenderedPageBreak/>
        <w:t xml:space="preserve">4.1. </w:t>
      </w:r>
      <w:proofErr w:type="gramStart"/>
      <w:r w:rsidRPr="009E2383">
        <w:rPr>
          <w:rFonts w:ascii="Times New Roman" w:hAnsi="Times New Roman" w:cs="Times New Roman"/>
          <w:sz w:val="26"/>
          <w:szCs w:val="26"/>
        </w:rPr>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78">
        <w:r w:rsidRPr="009E2383">
          <w:rPr>
            <w:rFonts w:ascii="Times New Roman" w:hAnsi="Times New Roman" w:cs="Times New Roman"/>
            <w:color w:val="0000FF"/>
            <w:sz w:val="26"/>
            <w:szCs w:val="26"/>
          </w:rPr>
          <w:t>законом</w:t>
        </w:r>
      </w:hyperlink>
      <w:r w:rsidRPr="009E2383">
        <w:rPr>
          <w:rFonts w:ascii="Times New Roman" w:hAnsi="Times New Roman" w:cs="Times New Roman"/>
          <w:sz w:val="26"/>
          <w:szCs w:val="26"/>
        </w:rPr>
        <w:t xml:space="preserve"> от 25 декабря 2008 года N 273-ФЗ "О противодействии коррупции", Федеральным </w:t>
      </w:r>
      <w:hyperlink r:id="rId79">
        <w:r w:rsidRPr="009E2383">
          <w:rPr>
            <w:rFonts w:ascii="Times New Roman" w:hAnsi="Times New Roman" w:cs="Times New Roman"/>
            <w:color w:val="0000FF"/>
            <w:sz w:val="26"/>
            <w:szCs w:val="26"/>
          </w:rPr>
          <w:t>законом</w:t>
        </w:r>
      </w:hyperlink>
      <w:r w:rsidRPr="009E2383">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
        <w:r w:rsidRPr="009E2383">
          <w:rPr>
            <w:rFonts w:ascii="Times New Roman" w:hAnsi="Times New Roman" w:cs="Times New Roman"/>
            <w:color w:val="0000FF"/>
            <w:sz w:val="26"/>
            <w:szCs w:val="26"/>
          </w:rPr>
          <w:t>законом</w:t>
        </w:r>
      </w:hyperlink>
      <w:r w:rsidRPr="009E2383">
        <w:rPr>
          <w:rFonts w:ascii="Times New Roman" w:hAnsi="Times New Roman" w:cs="Times New Roman"/>
          <w:sz w:val="26"/>
          <w:szCs w:val="26"/>
        </w:rPr>
        <w:t xml:space="preserve"> от 7 мая 2013 года N 79-ФЗ "О запрете отдельным категориям</w:t>
      </w:r>
      <w:proofErr w:type="gramEnd"/>
      <w:r w:rsidRPr="009E2383">
        <w:rPr>
          <w:rFonts w:ascii="Times New Roman" w:hAnsi="Times New Roman" w:cs="Times New Roman"/>
          <w:sz w:val="26"/>
          <w:szCs w:val="2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(часть 4.1 введена Муниципальным правовым </w:t>
      </w:r>
      <w:hyperlink r:id="rId81">
        <w:r w:rsidRPr="009E2383">
          <w:rPr>
            <w:rFonts w:ascii="Times New Roman" w:hAnsi="Times New Roman" w:cs="Times New Roman"/>
            <w:color w:val="0000FF"/>
            <w:sz w:val="26"/>
            <w:szCs w:val="26"/>
          </w:rPr>
          <w:t>актом</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5.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6. Председатель и аудиторы Контрольно-счетной палаты вправе участвовать в заседаниях Думы Арсеньевского городского округа, ее комиссий и рабочих групп, заседаниях администрации Арсеньевского городского округа, координационных и совещательных органов при главе Арсеньевского городского округа.</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в</w:t>
      </w:r>
      <w:proofErr w:type="gramEnd"/>
      <w:r w:rsidRPr="009E2383">
        <w:rPr>
          <w:rFonts w:ascii="Times New Roman" w:hAnsi="Times New Roman" w:cs="Times New Roman"/>
          <w:sz w:val="26"/>
          <w:szCs w:val="26"/>
        </w:rPr>
        <w:t xml:space="preserve"> ред. Муниципального правового </w:t>
      </w:r>
      <w:hyperlink r:id="rId82">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16. Представление информации Контрольно-счетной палате</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83">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bookmarkStart w:id="4" w:name="P259"/>
      <w:bookmarkEnd w:id="4"/>
      <w:r w:rsidRPr="009E2383">
        <w:rPr>
          <w:rFonts w:ascii="Times New Roman" w:hAnsi="Times New Roman" w:cs="Times New Roman"/>
          <w:sz w:val="26"/>
          <w:szCs w:val="26"/>
        </w:rPr>
        <w:t xml:space="preserve">1. </w:t>
      </w:r>
      <w:proofErr w:type="gramStart"/>
      <w:r w:rsidRPr="009E2383">
        <w:rPr>
          <w:rFonts w:ascii="Times New Roman" w:hAnsi="Times New Roman" w:cs="Times New Roman"/>
          <w:sz w:val="26"/>
          <w:szCs w:val="26"/>
        </w:rPr>
        <w:t>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представлять в срок, установленный законом Приморского края, в Контрольно-счетную палату по ее запросу информацию, документы и материалы, необходимые для проведения контрольных и экспертно-аналитических мероприятий.</w:t>
      </w:r>
      <w:proofErr w:type="gramEnd"/>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Муниципальных правовых актов Думы Арсеньевского городского округа от 23.09.2021 </w:t>
      </w:r>
      <w:hyperlink r:id="rId84">
        <w:r w:rsidRPr="009E2383">
          <w:rPr>
            <w:rFonts w:ascii="Times New Roman" w:hAnsi="Times New Roman" w:cs="Times New Roman"/>
            <w:color w:val="0000FF"/>
            <w:sz w:val="26"/>
            <w:szCs w:val="26"/>
          </w:rPr>
          <w:t>N 269-МПА</w:t>
        </w:r>
      </w:hyperlink>
      <w:r w:rsidRPr="009E2383">
        <w:rPr>
          <w:rFonts w:ascii="Times New Roman" w:hAnsi="Times New Roman" w:cs="Times New Roman"/>
          <w:sz w:val="26"/>
          <w:szCs w:val="26"/>
        </w:rPr>
        <w:t xml:space="preserve">, от 01.04.2022 </w:t>
      </w:r>
      <w:hyperlink r:id="rId85">
        <w:r w:rsidRPr="009E2383">
          <w:rPr>
            <w:rFonts w:ascii="Times New Roman" w:hAnsi="Times New Roman" w:cs="Times New Roman"/>
            <w:color w:val="0000FF"/>
            <w:sz w:val="26"/>
            <w:szCs w:val="26"/>
          </w:rPr>
          <w:t>N 317-МПА</w:t>
        </w:r>
      </w:hyperlink>
      <w:r w:rsidRPr="009E2383">
        <w:rPr>
          <w:rFonts w:ascii="Times New Roman" w:hAnsi="Times New Roman" w:cs="Times New Roman"/>
          <w:sz w:val="26"/>
          <w:szCs w:val="26"/>
        </w:rPr>
        <w:t>)</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2. Порядок направления Контрольно-счетной палатой запросов, указанных в </w:t>
      </w:r>
      <w:hyperlink w:anchor="P259">
        <w:r w:rsidRPr="009E2383">
          <w:rPr>
            <w:rFonts w:ascii="Times New Roman" w:hAnsi="Times New Roman" w:cs="Times New Roman"/>
            <w:color w:val="0000FF"/>
            <w:sz w:val="26"/>
            <w:szCs w:val="26"/>
          </w:rPr>
          <w:t>части 1</w:t>
        </w:r>
      </w:hyperlink>
      <w:r w:rsidRPr="009E2383">
        <w:rPr>
          <w:rFonts w:ascii="Times New Roman" w:hAnsi="Times New Roman" w:cs="Times New Roman"/>
          <w:sz w:val="26"/>
          <w:szCs w:val="26"/>
        </w:rPr>
        <w:t xml:space="preserve"> настоящей статьи, определяется Регламентом Контрольно-счетной палаты.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 Контрольно-счетная палата не вправе запрашивать информацию, документы и материалы, если такие информация, документы и материалы ранее уже были им представлены.</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(часть 3 в ред. Муниципального правового </w:t>
      </w:r>
      <w:hyperlink r:id="rId86">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3.1. При осуществлении внешнего муниципального финансового контроля </w:t>
      </w:r>
      <w:r w:rsidRPr="009E2383">
        <w:rPr>
          <w:rFonts w:ascii="Times New Roman" w:hAnsi="Times New Roman" w:cs="Times New Roman"/>
          <w:sz w:val="26"/>
          <w:szCs w:val="26"/>
        </w:rPr>
        <w:lastRenderedPageBreak/>
        <w:t>Контрольно-счетной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ч</w:t>
      </w:r>
      <w:proofErr w:type="gramEnd"/>
      <w:r w:rsidRPr="009E2383">
        <w:rPr>
          <w:rFonts w:ascii="Times New Roman" w:hAnsi="Times New Roman" w:cs="Times New Roman"/>
          <w:sz w:val="26"/>
          <w:szCs w:val="26"/>
        </w:rPr>
        <w:t xml:space="preserve">асть 3.1 введена Муниципальным правовым </w:t>
      </w:r>
      <w:hyperlink r:id="rId87">
        <w:r w:rsidRPr="009E2383">
          <w:rPr>
            <w:rFonts w:ascii="Times New Roman" w:hAnsi="Times New Roman" w:cs="Times New Roman"/>
            <w:color w:val="0000FF"/>
            <w:sz w:val="26"/>
            <w:szCs w:val="26"/>
          </w:rPr>
          <w:t>актом</w:t>
        </w:r>
      </w:hyperlink>
      <w:r w:rsidRPr="009E2383">
        <w:rPr>
          <w:rFonts w:ascii="Times New Roman" w:hAnsi="Times New Roman" w:cs="Times New Roman"/>
          <w:sz w:val="26"/>
          <w:szCs w:val="26"/>
        </w:rPr>
        <w:t xml:space="preserve"> Думы Арсеньевского городского округа от 23.09.2021 N 269-МПА; в ред. Муниципального правового </w:t>
      </w:r>
      <w:hyperlink r:id="rId88">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4. Администрация Арсеньевского городского округа Приморского края ежегодно направляет в Контрольно-счетную палату отчеты и заключения аудиторских организаций по результатам аудиторских проверок деятельности муниципальных унитарных предприятий, учреждений, а также акционерных обществ с долей муниципального образования не менее пятидесяти процентов в течение тридцати дней со дня их подписания.</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в</w:t>
      </w:r>
      <w:proofErr w:type="gramEnd"/>
      <w:r w:rsidRPr="009E2383">
        <w:rPr>
          <w:rFonts w:ascii="Times New Roman" w:hAnsi="Times New Roman" w:cs="Times New Roman"/>
          <w:sz w:val="26"/>
          <w:szCs w:val="26"/>
        </w:rPr>
        <w:t xml:space="preserve"> ред. Муниципального правового </w:t>
      </w:r>
      <w:hyperlink r:id="rId89">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5. </w:t>
      </w:r>
      <w:proofErr w:type="gramStart"/>
      <w:r w:rsidRPr="009E2383">
        <w:rPr>
          <w:rFonts w:ascii="Times New Roman" w:hAnsi="Times New Roman" w:cs="Times New Roman"/>
          <w:sz w:val="26"/>
          <w:szCs w:val="26"/>
        </w:rPr>
        <w:t xml:space="preserve">Непредставление или несвоевременное представление органами и организациями, указанными в </w:t>
      </w:r>
      <w:hyperlink w:anchor="P259">
        <w:r w:rsidRPr="009E2383">
          <w:rPr>
            <w:rFonts w:ascii="Times New Roman" w:hAnsi="Times New Roman" w:cs="Times New Roman"/>
            <w:color w:val="0000FF"/>
            <w:sz w:val="26"/>
            <w:szCs w:val="26"/>
          </w:rPr>
          <w:t>части 1</w:t>
        </w:r>
      </w:hyperlink>
      <w:r w:rsidRPr="009E2383">
        <w:rPr>
          <w:rFonts w:ascii="Times New Roman" w:hAnsi="Times New Roman" w:cs="Times New Roman"/>
          <w:sz w:val="26"/>
          <w:szCs w:val="26"/>
        </w:rPr>
        <w:t xml:space="preserve"> настоящей статьи, Контрольно-счетной палате по ее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Приморского края</w:t>
      </w:r>
      <w:proofErr w:type="gramEnd"/>
      <w:r w:rsidRPr="009E2383">
        <w:rPr>
          <w:rFonts w:ascii="Times New Roman" w:hAnsi="Times New Roman" w:cs="Times New Roman"/>
          <w:sz w:val="26"/>
          <w:szCs w:val="26"/>
        </w:rPr>
        <w:t>.</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в</w:t>
      </w:r>
      <w:proofErr w:type="gramEnd"/>
      <w:r w:rsidRPr="009E2383">
        <w:rPr>
          <w:rFonts w:ascii="Times New Roman" w:hAnsi="Times New Roman" w:cs="Times New Roman"/>
          <w:sz w:val="26"/>
          <w:szCs w:val="26"/>
        </w:rPr>
        <w:t xml:space="preserve"> ред. Муниципального правового </w:t>
      </w:r>
      <w:hyperlink r:id="rId90">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17. Представления и предписания Контрольно-счетной палаты</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1. </w:t>
      </w:r>
      <w:proofErr w:type="gramStart"/>
      <w:r w:rsidRPr="009E2383">
        <w:rPr>
          <w:rFonts w:ascii="Times New Roman" w:hAnsi="Times New Roman" w:cs="Times New Roman"/>
          <w:sz w:val="26"/>
          <w:szCs w:val="26"/>
        </w:rPr>
        <w:t>Контрольно-счетная палата по результатам проведения контрольных мероприятий вправе вносить в органы местного самоуправления и муниципальные органы,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w:t>
      </w:r>
      <w:proofErr w:type="gramEnd"/>
      <w:r w:rsidRPr="009E2383">
        <w:rPr>
          <w:rFonts w:ascii="Times New Roman" w:hAnsi="Times New Roman" w:cs="Times New Roman"/>
          <w:sz w:val="26"/>
          <w:szCs w:val="26"/>
        </w:rPr>
        <w:t xml:space="preserve"> и предупреждению нарушений.</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91">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Представление Контрольно-счетной палаты подписывается председателем Контрольно-счетной палаты либо лицом, исполняющим его обязанности.</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3. </w:t>
      </w:r>
      <w:proofErr w:type="gramStart"/>
      <w:r w:rsidRPr="009E2383">
        <w:rPr>
          <w:rFonts w:ascii="Times New Roman" w:hAnsi="Times New Roman" w:cs="Times New Roman"/>
          <w:sz w:val="26"/>
          <w:szCs w:val="26"/>
        </w:rPr>
        <w:t>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Контрольно-счетную палату о принятых по результатам выполнения представления решениях и мерах.</w:t>
      </w:r>
      <w:proofErr w:type="gramEnd"/>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lastRenderedPageBreak/>
        <w:t>(</w:t>
      </w:r>
      <w:proofErr w:type="gramStart"/>
      <w:r w:rsidRPr="009E2383">
        <w:rPr>
          <w:rFonts w:ascii="Times New Roman" w:hAnsi="Times New Roman" w:cs="Times New Roman"/>
          <w:sz w:val="26"/>
          <w:szCs w:val="26"/>
        </w:rPr>
        <w:t>ч</w:t>
      </w:r>
      <w:proofErr w:type="gramEnd"/>
      <w:r w:rsidRPr="009E2383">
        <w:rPr>
          <w:rFonts w:ascii="Times New Roman" w:hAnsi="Times New Roman" w:cs="Times New Roman"/>
          <w:sz w:val="26"/>
          <w:szCs w:val="26"/>
        </w:rPr>
        <w:t xml:space="preserve">асть 3 в ред. Муниципального правового </w:t>
      </w:r>
      <w:hyperlink r:id="rId92">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3.1. Срок выполнения представления может быть продлен по решению Контрольно-счетной палаты, но не более одного раза.</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ч</w:t>
      </w:r>
      <w:proofErr w:type="gramEnd"/>
      <w:r w:rsidRPr="009E2383">
        <w:rPr>
          <w:rFonts w:ascii="Times New Roman" w:hAnsi="Times New Roman" w:cs="Times New Roman"/>
          <w:sz w:val="26"/>
          <w:szCs w:val="26"/>
        </w:rPr>
        <w:t xml:space="preserve">асть 3.1 введена Муниципальным правовым </w:t>
      </w:r>
      <w:hyperlink r:id="rId93">
        <w:r w:rsidRPr="009E2383">
          <w:rPr>
            <w:rFonts w:ascii="Times New Roman" w:hAnsi="Times New Roman" w:cs="Times New Roman"/>
            <w:color w:val="0000FF"/>
            <w:sz w:val="26"/>
            <w:szCs w:val="26"/>
          </w:rPr>
          <w:t>актом</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4. В случае выявления нарушений, требующих безотлагательных мер по их пресечению и предупреждению, невыполнения представлений Контрольно-счетной палаты,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проверяемые органы и организации и их должностным лицам предписание.</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в</w:t>
      </w:r>
      <w:proofErr w:type="gramEnd"/>
      <w:r w:rsidRPr="009E2383">
        <w:rPr>
          <w:rFonts w:ascii="Times New Roman" w:hAnsi="Times New Roman" w:cs="Times New Roman"/>
          <w:sz w:val="26"/>
          <w:szCs w:val="26"/>
        </w:rPr>
        <w:t xml:space="preserve"> ред. Муниципальных правовых актов Думы Арсеньевского городского округа от 23.09.2021 </w:t>
      </w:r>
      <w:hyperlink r:id="rId94">
        <w:r w:rsidRPr="009E2383">
          <w:rPr>
            <w:rFonts w:ascii="Times New Roman" w:hAnsi="Times New Roman" w:cs="Times New Roman"/>
            <w:color w:val="0000FF"/>
            <w:sz w:val="26"/>
            <w:szCs w:val="26"/>
          </w:rPr>
          <w:t>N 269-МПА</w:t>
        </w:r>
      </w:hyperlink>
      <w:r w:rsidRPr="009E2383">
        <w:rPr>
          <w:rFonts w:ascii="Times New Roman" w:hAnsi="Times New Roman" w:cs="Times New Roman"/>
          <w:sz w:val="26"/>
          <w:szCs w:val="26"/>
        </w:rPr>
        <w:t xml:space="preserve">, от 01.04.2022 </w:t>
      </w:r>
      <w:hyperlink r:id="rId95">
        <w:r w:rsidRPr="009E2383">
          <w:rPr>
            <w:rFonts w:ascii="Times New Roman" w:hAnsi="Times New Roman" w:cs="Times New Roman"/>
            <w:color w:val="0000FF"/>
            <w:sz w:val="26"/>
            <w:szCs w:val="26"/>
          </w:rPr>
          <w:t>N 317-МПА</w:t>
        </w:r>
      </w:hyperlink>
      <w:r w:rsidRPr="009E2383">
        <w:rPr>
          <w:rFonts w:ascii="Times New Roman" w:hAnsi="Times New Roman" w:cs="Times New Roman"/>
          <w:sz w:val="26"/>
          <w:szCs w:val="26"/>
        </w:rPr>
        <w:t>)</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5. 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6. Предписание Контрольно-счетной палаты подписывается председателем Контрольно-счетной палаты либо лицом, исполняющим его обязанности.</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7. Предписание Контрольно-счетной палаты должно быть исполнено в установленные в нем сроки. Срок выполнения предписания может быть продлен по решению Контрольно-счетной палаты, но не более одного раза.</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в</w:t>
      </w:r>
      <w:proofErr w:type="gramEnd"/>
      <w:r w:rsidRPr="009E2383">
        <w:rPr>
          <w:rFonts w:ascii="Times New Roman" w:hAnsi="Times New Roman" w:cs="Times New Roman"/>
          <w:sz w:val="26"/>
          <w:szCs w:val="26"/>
        </w:rPr>
        <w:t xml:space="preserve"> ред. Муниципального правового </w:t>
      </w:r>
      <w:hyperlink r:id="rId96">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8. Невыполнение представления или предписания Контрольно-счетной палаты влечет за собой ответственность, установленную законодательством Российской Федерации.</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ч</w:t>
      </w:r>
      <w:proofErr w:type="gramEnd"/>
      <w:r w:rsidRPr="009E2383">
        <w:rPr>
          <w:rFonts w:ascii="Times New Roman" w:hAnsi="Times New Roman" w:cs="Times New Roman"/>
          <w:sz w:val="26"/>
          <w:szCs w:val="26"/>
        </w:rPr>
        <w:t xml:space="preserve">асть 8 в ред. Муниципального правового </w:t>
      </w:r>
      <w:hyperlink r:id="rId97">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9. В случае</w:t>
      </w:r>
      <w:proofErr w:type="gramStart"/>
      <w:r w:rsidRPr="009E2383">
        <w:rPr>
          <w:rFonts w:ascii="Times New Roman" w:hAnsi="Times New Roman" w:cs="Times New Roman"/>
          <w:sz w:val="26"/>
          <w:szCs w:val="26"/>
        </w:rPr>
        <w:t>,</w:t>
      </w:r>
      <w:proofErr w:type="gramEnd"/>
      <w:r w:rsidRPr="009E2383">
        <w:rPr>
          <w:rFonts w:ascii="Times New Roman" w:hAnsi="Times New Roman" w:cs="Times New Roman"/>
          <w:sz w:val="26"/>
          <w:szCs w:val="26"/>
        </w:rPr>
        <w:t xml:space="preserve"> если при проведении контрольных мероприятий выявлены факты незаконного использования средств краевого бюджета и (или) средств местного бюджета, в которых усматриваются признаки преступления или коррупционного правонарушения, Контрольно-счетная палата в установленном порядке незамедлительно передает материалы контрольных мероприятий в правоохранительные органы.</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в</w:t>
      </w:r>
      <w:proofErr w:type="gramEnd"/>
      <w:r w:rsidRPr="009E2383">
        <w:rPr>
          <w:rFonts w:ascii="Times New Roman" w:hAnsi="Times New Roman" w:cs="Times New Roman"/>
          <w:sz w:val="26"/>
          <w:szCs w:val="26"/>
        </w:rPr>
        <w:t xml:space="preserve"> ред. Муниципального правового </w:t>
      </w:r>
      <w:hyperlink r:id="rId98">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18. Гарантии прав проверяемых органов и организаций</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1. 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законом Приморского края, прилагаются к актам и в дальнейшем являются их </w:t>
      </w:r>
      <w:r w:rsidRPr="009E2383">
        <w:rPr>
          <w:rFonts w:ascii="Times New Roman" w:hAnsi="Times New Roman" w:cs="Times New Roman"/>
          <w:sz w:val="26"/>
          <w:szCs w:val="26"/>
        </w:rPr>
        <w:lastRenderedPageBreak/>
        <w:t>неотъемлемой частью.</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Проверяемые органы и организации и их должностные лица вправе обратиться с жалобой на действия (бездействие) Контрольно-счетной палаты в Думу Арсеньевского городского округа. Подача жалобы не приостанавливает действия предписания.</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19. Взаимодействие Контрольно-счетной палаты с государственными органами и органами местного самоуправления</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99">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1. </w:t>
      </w:r>
      <w:proofErr w:type="gramStart"/>
      <w:r w:rsidRPr="009E2383">
        <w:rPr>
          <w:rFonts w:ascii="Times New Roman" w:hAnsi="Times New Roman" w:cs="Times New Roman"/>
          <w:sz w:val="26"/>
          <w:szCs w:val="26"/>
        </w:rPr>
        <w:t>Контрольно-счетная палата при осуществлении своей деятельности имеет право взаимодействовать с иными органами местного самоуправления Арсеньевского городского округа,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Приморского края, муниципального образования,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roofErr w:type="gramEnd"/>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Контрольно-счетная палата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Приморского края, заключать с ними соглашения о сотрудничестве и взаимодействии, вступать в объединения (ассоциации), союзы контрольно-счетных органов Приморского края, Российской Федерации.</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3. В целях координации своей деятельности Контрольно-счетная палата и иные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4. Контрольно-счетная палата вправе планировать и проводить совместные контрольные и экспертно-аналитические мероприятия с Контрольно-счетной палатой Приморского края.</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5. Контрольно-счетная палата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6. Контрольно-счетная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ч</w:t>
      </w:r>
      <w:proofErr w:type="gramEnd"/>
      <w:r w:rsidRPr="009E2383">
        <w:rPr>
          <w:rFonts w:ascii="Times New Roman" w:hAnsi="Times New Roman" w:cs="Times New Roman"/>
          <w:sz w:val="26"/>
          <w:szCs w:val="26"/>
        </w:rPr>
        <w:t xml:space="preserve">асть 6 в ред. Муниципального правового </w:t>
      </w:r>
      <w:hyperlink r:id="rId100">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lastRenderedPageBreak/>
        <w:t>7. Контрольно-счетная палата и органы местного самоуправления вправе обратиться в Счетную палату Российской Федерации за заключением о соответствии деятельности Контрольно-счетной палаты законодательству о внешнем муниципальном финансовом контроле и рекомендациями по повышению ее эффективности.</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ч</w:t>
      </w:r>
      <w:proofErr w:type="gramEnd"/>
      <w:r w:rsidRPr="009E2383">
        <w:rPr>
          <w:rFonts w:ascii="Times New Roman" w:hAnsi="Times New Roman" w:cs="Times New Roman"/>
          <w:sz w:val="26"/>
          <w:szCs w:val="26"/>
        </w:rPr>
        <w:t xml:space="preserve">асть 7 введена Муниципальным правовым </w:t>
      </w:r>
      <w:hyperlink r:id="rId101">
        <w:r w:rsidRPr="009E2383">
          <w:rPr>
            <w:rFonts w:ascii="Times New Roman" w:hAnsi="Times New Roman" w:cs="Times New Roman"/>
            <w:color w:val="0000FF"/>
            <w:sz w:val="26"/>
            <w:szCs w:val="26"/>
          </w:rPr>
          <w:t>актом</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20. Обеспечение доступа к информации о деятельности Контрольно-счетной палаты</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1. </w:t>
      </w:r>
      <w:proofErr w:type="gramStart"/>
      <w:r w:rsidRPr="009E2383">
        <w:rPr>
          <w:rFonts w:ascii="Times New Roman" w:hAnsi="Times New Roman" w:cs="Times New Roman"/>
          <w:sz w:val="26"/>
          <w:szCs w:val="26"/>
        </w:rPr>
        <w:t>Контрольно-счетная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 сеть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9E2383">
        <w:rPr>
          <w:rFonts w:ascii="Times New Roman" w:hAnsi="Times New Roman" w:cs="Times New Roman"/>
          <w:sz w:val="26"/>
          <w:szCs w:val="26"/>
        </w:rPr>
        <w:t xml:space="preserve"> </w:t>
      </w:r>
      <w:proofErr w:type="gramStart"/>
      <w:r w:rsidRPr="009E2383">
        <w:rPr>
          <w:rFonts w:ascii="Times New Roman" w:hAnsi="Times New Roman" w:cs="Times New Roman"/>
          <w:sz w:val="26"/>
          <w:szCs w:val="26"/>
        </w:rPr>
        <w:t>мерах</w:t>
      </w:r>
      <w:proofErr w:type="gramEnd"/>
      <w:r w:rsidRPr="009E2383">
        <w:rPr>
          <w:rFonts w:ascii="Times New Roman" w:hAnsi="Times New Roman" w:cs="Times New Roman"/>
          <w:sz w:val="26"/>
          <w:szCs w:val="26"/>
        </w:rPr>
        <w:t>.</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Контрольно-счетная палата представляет Думе Арсеньевского городского округа: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1) годовой отчет о деятельности Контрольно-счетной палаты (далее - годовой отчет);</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102">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2) информацию о проведенных контрольных и экспертно-аналитических мероприятиях с выводами по их результатам.</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103">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3. Годовой отчет представляется ежегодно не позднее 1 апреля года, следующего </w:t>
      </w:r>
      <w:proofErr w:type="gramStart"/>
      <w:r w:rsidRPr="009E2383">
        <w:rPr>
          <w:rFonts w:ascii="Times New Roman" w:hAnsi="Times New Roman" w:cs="Times New Roman"/>
          <w:sz w:val="26"/>
          <w:szCs w:val="26"/>
        </w:rPr>
        <w:t>за</w:t>
      </w:r>
      <w:proofErr w:type="gramEnd"/>
      <w:r w:rsidRPr="009E2383">
        <w:rPr>
          <w:rFonts w:ascii="Times New Roman" w:hAnsi="Times New Roman" w:cs="Times New Roman"/>
          <w:sz w:val="26"/>
          <w:szCs w:val="26"/>
        </w:rPr>
        <w:t xml:space="preserve"> отчетным. Указанный отчет опубликовывается в средствах массовой информации и размещается в сети Интернет только после его рассмотрения Думой Арсеньевского городского округа.</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4. Опубликование в средствах массовой информации и размещение в сети Интернет информации о деятельности Контрольно-счетной палаты осуществляется в соответствии с Федеральным законодательством, законодательством Приморского края и Регламентом Контрольно-счетной палаты.</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w:t>
      </w:r>
      <w:proofErr w:type="gramStart"/>
      <w:r w:rsidRPr="009E2383">
        <w:rPr>
          <w:rFonts w:ascii="Times New Roman" w:hAnsi="Times New Roman" w:cs="Times New Roman"/>
          <w:sz w:val="26"/>
          <w:szCs w:val="26"/>
        </w:rPr>
        <w:t>в</w:t>
      </w:r>
      <w:proofErr w:type="gramEnd"/>
      <w:r w:rsidRPr="009E2383">
        <w:rPr>
          <w:rFonts w:ascii="Times New Roman" w:hAnsi="Times New Roman" w:cs="Times New Roman"/>
          <w:sz w:val="26"/>
          <w:szCs w:val="26"/>
        </w:rPr>
        <w:t xml:space="preserve"> ред. Муниципального правового </w:t>
      </w:r>
      <w:hyperlink r:id="rId104">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21. Финансовое обеспечение деятельности Контрольно-счетной палаты</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1. Финансовое обеспечение деятельности Контрольно-счетной палаты предусматривается в объеме, позволяющем обеспечить осуществление возложенных на нее полномочий.</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2. Расходы на обеспечение деятельности Контрольно-счетной палаты </w:t>
      </w:r>
      <w:r w:rsidRPr="009E2383">
        <w:rPr>
          <w:rFonts w:ascii="Times New Roman" w:hAnsi="Times New Roman" w:cs="Times New Roman"/>
          <w:sz w:val="26"/>
          <w:szCs w:val="26"/>
        </w:rPr>
        <w:lastRenderedPageBreak/>
        <w:t>предусматриваются в бюджете Арсеньевского городского округа отдельной строкой в соответствии с классификацией расходов бюджетов Российской Федерации.</w:t>
      </w:r>
    </w:p>
    <w:p w:rsidR="009E2383" w:rsidRPr="009E2383" w:rsidRDefault="009E2383">
      <w:pPr>
        <w:pStyle w:val="ConsPlusNormal"/>
        <w:spacing w:before="200"/>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3. </w:t>
      </w:r>
      <w:proofErr w:type="gramStart"/>
      <w:r w:rsidRPr="009E2383">
        <w:rPr>
          <w:rFonts w:ascii="Times New Roman" w:hAnsi="Times New Roman" w:cs="Times New Roman"/>
          <w:sz w:val="26"/>
          <w:szCs w:val="26"/>
        </w:rPr>
        <w:t>Контроль за</w:t>
      </w:r>
      <w:proofErr w:type="gramEnd"/>
      <w:r w:rsidRPr="009E2383">
        <w:rPr>
          <w:rFonts w:ascii="Times New Roman" w:hAnsi="Times New Roman" w:cs="Times New Roman"/>
          <w:sz w:val="26"/>
          <w:szCs w:val="26"/>
        </w:rPr>
        <w:t xml:space="preserve"> использованием Контрольно-счетной палатой бюджетных средств или муниципального имущества осуществляется на основании решений Думы Арсеньевского городского округа.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22. Материальное и социальное обеспечение должностных лиц Контрольно-счетной палаты</w:t>
      </w: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105">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23.09.2021 N 269-МПА)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1. </w:t>
      </w:r>
      <w:proofErr w:type="gramStart"/>
      <w:r w:rsidRPr="009E2383">
        <w:rPr>
          <w:rFonts w:ascii="Times New Roman" w:hAnsi="Times New Roman" w:cs="Times New Roman"/>
          <w:sz w:val="26"/>
          <w:szCs w:val="26"/>
        </w:rPr>
        <w:t>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городского округа (в том числе по медицинскому и санаторно-курортному обеспечению, бытовому, транспортному и иным видам обслуживания).</w:t>
      </w:r>
      <w:proofErr w:type="gramEnd"/>
    </w:p>
    <w:p w:rsidR="009E2383" w:rsidRPr="009E2383" w:rsidRDefault="009E2383">
      <w:pPr>
        <w:pStyle w:val="ConsPlusNormal"/>
        <w:spacing w:before="200"/>
        <w:ind w:firstLine="540"/>
        <w:jc w:val="both"/>
        <w:rPr>
          <w:rFonts w:ascii="Times New Roman" w:hAnsi="Times New Roman" w:cs="Times New Roman"/>
          <w:sz w:val="26"/>
          <w:szCs w:val="26"/>
        </w:rPr>
      </w:pPr>
      <w:hyperlink r:id="rId106">
        <w:r w:rsidRPr="009E2383">
          <w:rPr>
            <w:rFonts w:ascii="Times New Roman" w:hAnsi="Times New Roman" w:cs="Times New Roman"/>
            <w:color w:val="0000FF"/>
            <w:sz w:val="26"/>
            <w:szCs w:val="26"/>
          </w:rPr>
          <w:t>2</w:t>
        </w:r>
      </w:hyperlink>
      <w:r w:rsidRPr="009E2383">
        <w:rPr>
          <w:rFonts w:ascii="Times New Roman" w:hAnsi="Times New Roman" w:cs="Times New Roman"/>
          <w:sz w:val="26"/>
          <w:szCs w:val="26"/>
        </w:rPr>
        <w:t xml:space="preserve">. Меры по материальному и социальному обеспечению председателя, аудиторов, инспекторов и иных работников аппарата Контрольно-счетной палаты устанавливаются муниципальными правовыми актами в соответствии с Федеральным </w:t>
      </w:r>
      <w:hyperlink r:id="rId107">
        <w:r w:rsidRPr="009E2383">
          <w:rPr>
            <w:rFonts w:ascii="Times New Roman" w:hAnsi="Times New Roman" w:cs="Times New Roman"/>
            <w:color w:val="0000FF"/>
            <w:sz w:val="26"/>
            <w:szCs w:val="26"/>
          </w:rPr>
          <w:t>законом</w:t>
        </w:r>
      </w:hyperlink>
      <w:r w:rsidRPr="009E2383">
        <w:rPr>
          <w:rFonts w:ascii="Times New Roman" w:hAnsi="Times New Roman" w:cs="Times New Roman"/>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Приморского края.</w:t>
      </w:r>
    </w:p>
    <w:p w:rsidR="009E2383" w:rsidRPr="009E2383" w:rsidRDefault="009E2383">
      <w:pPr>
        <w:pStyle w:val="ConsPlusNormal"/>
        <w:jc w:val="both"/>
        <w:rPr>
          <w:rFonts w:ascii="Times New Roman" w:hAnsi="Times New Roman" w:cs="Times New Roman"/>
          <w:sz w:val="26"/>
          <w:szCs w:val="26"/>
        </w:rPr>
      </w:pPr>
      <w:r w:rsidRPr="009E2383">
        <w:rPr>
          <w:rFonts w:ascii="Times New Roman" w:hAnsi="Times New Roman" w:cs="Times New Roman"/>
          <w:sz w:val="26"/>
          <w:szCs w:val="26"/>
        </w:rPr>
        <w:t xml:space="preserve">(в ред. Муниципального правового </w:t>
      </w:r>
      <w:hyperlink r:id="rId108">
        <w:r w:rsidRPr="009E2383">
          <w:rPr>
            <w:rFonts w:ascii="Times New Roman" w:hAnsi="Times New Roman" w:cs="Times New Roman"/>
            <w:color w:val="0000FF"/>
            <w:sz w:val="26"/>
            <w:szCs w:val="26"/>
          </w:rPr>
          <w:t>акта</w:t>
        </w:r>
      </w:hyperlink>
      <w:r w:rsidRPr="009E2383">
        <w:rPr>
          <w:rFonts w:ascii="Times New Roman" w:hAnsi="Times New Roman" w:cs="Times New Roman"/>
          <w:sz w:val="26"/>
          <w:szCs w:val="26"/>
        </w:rPr>
        <w:t xml:space="preserve"> Думы Арсеньевского городского округа от 01.04.2022 N 317-МПА)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 xml:space="preserve">Статья 23. Признание </w:t>
      </w:r>
      <w:proofErr w:type="gramStart"/>
      <w:r w:rsidRPr="009E2383">
        <w:rPr>
          <w:rFonts w:ascii="Times New Roman" w:hAnsi="Times New Roman" w:cs="Times New Roman"/>
          <w:sz w:val="26"/>
          <w:szCs w:val="26"/>
        </w:rPr>
        <w:t>утратившим</w:t>
      </w:r>
      <w:proofErr w:type="gramEnd"/>
      <w:r w:rsidRPr="009E2383">
        <w:rPr>
          <w:rFonts w:ascii="Times New Roman" w:hAnsi="Times New Roman" w:cs="Times New Roman"/>
          <w:sz w:val="26"/>
          <w:szCs w:val="26"/>
        </w:rPr>
        <w:t xml:space="preserve"> силу муниципального правового акта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 xml:space="preserve">Признать утратившим силу муниципальный правовой </w:t>
      </w:r>
      <w:hyperlink r:id="rId109">
        <w:r w:rsidRPr="009E2383">
          <w:rPr>
            <w:rFonts w:ascii="Times New Roman" w:hAnsi="Times New Roman" w:cs="Times New Roman"/>
            <w:color w:val="0000FF"/>
            <w:sz w:val="26"/>
            <w:szCs w:val="26"/>
          </w:rPr>
          <w:t>акт</w:t>
        </w:r>
      </w:hyperlink>
      <w:r w:rsidRPr="009E2383">
        <w:rPr>
          <w:rFonts w:ascii="Times New Roman" w:hAnsi="Times New Roman" w:cs="Times New Roman"/>
          <w:sz w:val="26"/>
          <w:szCs w:val="26"/>
        </w:rPr>
        <w:t xml:space="preserve"> Арсеньевского городского округа от 28 декабря 2011 года N 74-МПА "Положение о контрольно-счетной Палате Арсеньевского городского округа".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Title"/>
        <w:ind w:firstLine="540"/>
        <w:jc w:val="both"/>
        <w:outlineLvl w:val="0"/>
        <w:rPr>
          <w:rFonts w:ascii="Times New Roman" w:hAnsi="Times New Roman" w:cs="Times New Roman"/>
          <w:sz w:val="26"/>
          <w:szCs w:val="26"/>
        </w:rPr>
      </w:pPr>
      <w:r w:rsidRPr="009E2383">
        <w:rPr>
          <w:rFonts w:ascii="Times New Roman" w:hAnsi="Times New Roman" w:cs="Times New Roman"/>
          <w:sz w:val="26"/>
          <w:szCs w:val="26"/>
        </w:rPr>
        <w:t>Статья 24. Вступление в силу настоящего муниципального правового акта</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ind w:firstLine="540"/>
        <w:jc w:val="both"/>
        <w:rPr>
          <w:rFonts w:ascii="Times New Roman" w:hAnsi="Times New Roman" w:cs="Times New Roman"/>
          <w:sz w:val="26"/>
          <w:szCs w:val="26"/>
        </w:rPr>
      </w:pPr>
      <w:r w:rsidRPr="009E2383">
        <w:rPr>
          <w:rFonts w:ascii="Times New Roman" w:hAnsi="Times New Roman" w:cs="Times New Roman"/>
          <w:sz w:val="26"/>
          <w:szCs w:val="26"/>
        </w:rPr>
        <w:t>Настоящий муниципальный правовой а</w:t>
      </w:r>
      <w:proofErr w:type="gramStart"/>
      <w:r w:rsidRPr="009E2383">
        <w:rPr>
          <w:rFonts w:ascii="Times New Roman" w:hAnsi="Times New Roman" w:cs="Times New Roman"/>
          <w:sz w:val="26"/>
          <w:szCs w:val="26"/>
        </w:rPr>
        <w:t>кт вст</w:t>
      </w:r>
      <w:proofErr w:type="gramEnd"/>
      <w:r w:rsidRPr="009E2383">
        <w:rPr>
          <w:rFonts w:ascii="Times New Roman" w:hAnsi="Times New Roman" w:cs="Times New Roman"/>
          <w:sz w:val="26"/>
          <w:szCs w:val="26"/>
        </w:rPr>
        <w:t>упает в силу со дня его официального опубликования.</w:t>
      </w:r>
    </w:p>
    <w:p w:rsidR="009E2383" w:rsidRPr="009E2383" w:rsidRDefault="009E2383">
      <w:pPr>
        <w:pStyle w:val="ConsPlusNormal"/>
        <w:jc w:val="both"/>
        <w:rPr>
          <w:rFonts w:ascii="Times New Roman" w:hAnsi="Times New Roman" w:cs="Times New Roman"/>
          <w:sz w:val="26"/>
          <w:szCs w:val="26"/>
        </w:rPr>
      </w:pPr>
    </w:p>
    <w:p w:rsidR="009E2383" w:rsidRPr="009E2383" w:rsidRDefault="009E2383">
      <w:pPr>
        <w:pStyle w:val="ConsPlusNormal"/>
        <w:jc w:val="right"/>
        <w:rPr>
          <w:rFonts w:ascii="Times New Roman" w:hAnsi="Times New Roman" w:cs="Times New Roman"/>
          <w:sz w:val="26"/>
          <w:szCs w:val="26"/>
        </w:rPr>
      </w:pPr>
      <w:r w:rsidRPr="009E2383">
        <w:rPr>
          <w:rFonts w:ascii="Times New Roman" w:hAnsi="Times New Roman" w:cs="Times New Roman"/>
          <w:sz w:val="26"/>
          <w:szCs w:val="26"/>
        </w:rPr>
        <w:t>Глава городского округа</w:t>
      </w:r>
    </w:p>
    <w:p w:rsidR="009E2383" w:rsidRPr="009E2383" w:rsidRDefault="009E2383">
      <w:pPr>
        <w:pStyle w:val="ConsPlusNormal"/>
        <w:jc w:val="right"/>
        <w:rPr>
          <w:rFonts w:ascii="Times New Roman" w:hAnsi="Times New Roman" w:cs="Times New Roman"/>
          <w:sz w:val="26"/>
          <w:szCs w:val="26"/>
        </w:rPr>
      </w:pPr>
      <w:r w:rsidRPr="009E2383">
        <w:rPr>
          <w:rFonts w:ascii="Times New Roman" w:hAnsi="Times New Roman" w:cs="Times New Roman"/>
          <w:sz w:val="26"/>
          <w:szCs w:val="26"/>
        </w:rPr>
        <w:t>А.А.ДРОНИН</w:t>
      </w:r>
    </w:p>
    <w:p w:rsidR="009E2383" w:rsidRPr="009E2383" w:rsidRDefault="009E2383">
      <w:pPr>
        <w:pStyle w:val="ConsPlusNormal"/>
        <w:pBdr>
          <w:bottom w:val="single" w:sz="6" w:space="0" w:color="auto"/>
        </w:pBdr>
        <w:spacing w:before="100" w:after="100"/>
        <w:jc w:val="both"/>
        <w:rPr>
          <w:rFonts w:ascii="Times New Roman" w:hAnsi="Times New Roman" w:cs="Times New Roman"/>
          <w:sz w:val="26"/>
          <w:szCs w:val="26"/>
        </w:rPr>
      </w:pPr>
    </w:p>
    <w:p w:rsidR="005E476E" w:rsidRPr="009E2383" w:rsidRDefault="005E476E">
      <w:pPr>
        <w:rPr>
          <w:rFonts w:ascii="Times New Roman" w:hAnsi="Times New Roman" w:cs="Times New Roman"/>
          <w:sz w:val="26"/>
          <w:szCs w:val="26"/>
        </w:rPr>
      </w:pPr>
    </w:p>
    <w:sectPr w:rsidR="005E476E" w:rsidRPr="009E2383" w:rsidSect="00B6756B">
      <w:pgSz w:w="11906" w:h="16838"/>
      <w:pgMar w:top="1134" w:right="1134" w:bottom="68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83"/>
    <w:rsid w:val="002454D7"/>
    <w:rsid w:val="005E476E"/>
    <w:rsid w:val="009E2383"/>
    <w:rsid w:val="00B6756B"/>
    <w:rsid w:val="00C1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3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E23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E238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3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E23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E238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025F9636BBD78CF52FBE04EBA40C86B1238DEABD8258FF2F11EA7B08853B1F01D6C791A34F3CB2373C61C580E1A28A72FAFDF03BEDCB76EAF19C1BLEd6A" TargetMode="External"/><Relationship Id="rId21" Type="http://schemas.openxmlformats.org/officeDocument/2006/relationships/hyperlink" Target="consultantplus://offline/ref=D5025F9636BBD78CF52FBE04EBA40C86B1238DEABD8258F82D16EA7B08853B1F01D6C791A34F3CB2373C61C585E1A28A72FAFDF03BEDCB76EAF19C1BLEd6A" TargetMode="External"/><Relationship Id="rId42" Type="http://schemas.openxmlformats.org/officeDocument/2006/relationships/hyperlink" Target="consultantplus://offline/ref=D5025F9636BBD78CF52FBE04EBA40C86B1238DEABD8258FF2F11EA7B08853B1F01D6C791A34F3CB2373C61C585E1A28A72FAFDF03BEDCB76EAF19C1BLEd6A" TargetMode="External"/><Relationship Id="rId47" Type="http://schemas.openxmlformats.org/officeDocument/2006/relationships/hyperlink" Target="consultantplus://offline/ref=D5025F9636BBD78CF52FBE04EBA40C86B1238DEABD8258FF2F11EA7B08853B1F01D6C791A34F3CB2373C61C680E1A28A72FAFDF03BEDCB76EAF19C1BLEd6A" TargetMode="External"/><Relationship Id="rId63" Type="http://schemas.openxmlformats.org/officeDocument/2006/relationships/hyperlink" Target="consultantplus://offline/ref=D5025F9636BBD78CF52FBE04EBA40C86B1238DEABD8258FF2F11EA7B08853B1F01D6C791A34F3CB2373C61C685E1A28A72FAFDF03BEDCB76EAF19C1BLEd6A" TargetMode="External"/><Relationship Id="rId68" Type="http://schemas.openxmlformats.org/officeDocument/2006/relationships/hyperlink" Target="consultantplus://offline/ref=D5025F9636BBD78CF52FBE04EBA40C86B1238DEABD8258F82D16EA7B08853B1F01D6C791A34F3CB2373C61C281E1A28A72FAFDF03BEDCB76EAF19C1BLEd6A" TargetMode="External"/><Relationship Id="rId84" Type="http://schemas.openxmlformats.org/officeDocument/2006/relationships/hyperlink" Target="consultantplus://offline/ref=D5025F9636BBD78CF52FBE04EBA40C86B1238DEABD8258F82D16EA7B08853B1F01D6C791A34F3CB2373C61C289E1A28A72FAFDF03BEDCB76EAF19C1BLEd6A" TargetMode="External"/><Relationship Id="rId89" Type="http://schemas.openxmlformats.org/officeDocument/2006/relationships/hyperlink" Target="consultantplus://offline/ref=D5025F9636BBD78CF52FBE04EBA40C86B1238DEABD8258FF2F11EA7B08853B1F01D6C791A34F3CB2373C61C083E1A28A72FAFDF03BEDCB76EAF19C1BLEd6A" TargetMode="External"/><Relationship Id="rId2" Type="http://schemas.microsoft.com/office/2007/relationships/stylesWithEffects" Target="stylesWithEffects.xml"/><Relationship Id="rId16" Type="http://schemas.openxmlformats.org/officeDocument/2006/relationships/hyperlink" Target="consultantplus://offline/ref=D5025F9636BBD78CF52FBE04EBA40C86B1238DEABD8258F82D16EA7B08853B1F01D6C791A34F3CB2373C61C489E1A28A72FAFDF03BEDCB76EAF19C1BLEd6A" TargetMode="External"/><Relationship Id="rId29" Type="http://schemas.openxmlformats.org/officeDocument/2006/relationships/hyperlink" Target="consultantplus://offline/ref=D5025F9636BBD78CF52FBE04EBA40C86B1238DEABD8258F82D16EA7B08853B1F01D6C791A34F3CB2373C61C681E1A28A72FAFDF03BEDCB76EAF19C1BLEd6A" TargetMode="External"/><Relationship Id="rId107" Type="http://schemas.openxmlformats.org/officeDocument/2006/relationships/hyperlink" Target="consultantplus://offline/ref=D5025F9636BBD78CF52FA009FDC85289B220DAE6BE8752AD7141EC2C57D53D4A539699C8E10B2FB33F2263C483LEd8A" TargetMode="External"/><Relationship Id="rId11" Type="http://schemas.openxmlformats.org/officeDocument/2006/relationships/hyperlink" Target="consultantplus://offline/ref=D5025F9636BBD78CF52FBE04EBA40C86B1238DEABD8258FF2F11EA7B08853B1F01D6C791A34F3CB2373C61C484E1A28A72FAFDF03BEDCB76EAF19C1BLEd6A" TargetMode="External"/><Relationship Id="rId24" Type="http://schemas.openxmlformats.org/officeDocument/2006/relationships/hyperlink" Target="consultantplus://offline/ref=D5025F9636BBD78CF52FA009FDC85289B220DAE6BE8752AD7141EC2C57D53D4A539699C8E10B2FB33F2263C483LEd8A" TargetMode="External"/><Relationship Id="rId32" Type="http://schemas.openxmlformats.org/officeDocument/2006/relationships/hyperlink" Target="consultantplus://offline/ref=D5025F9636BBD78CF52FBE04EBA40C86B1238DEABD855DFD2E12EA7B08853B1F01D6C791A34F3CB2373C61C489E1A28A72FAFDF03BEDCB76EAF19C1BLEd6A" TargetMode="External"/><Relationship Id="rId37" Type="http://schemas.openxmlformats.org/officeDocument/2006/relationships/hyperlink" Target="consultantplus://offline/ref=D5025F9636BBD78CF52FBE04EBA40C86B1238DEABD8258F82D16EA7B08853B1F01D6C791A34F3CB2373C61C682E1A28A72FAFDF03BEDCB76EAF19C1BLEd6A" TargetMode="External"/><Relationship Id="rId40" Type="http://schemas.openxmlformats.org/officeDocument/2006/relationships/hyperlink" Target="consultantplus://offline/ref=D5025F9636BBD78CF52FA009FDC85289B220D0E2BE8152AD7141EC2C57D53D4A539699C8E10B2FB33F2263C483LEd8A" TargetMode="External"/><Relationship Id="rId45" Type="http://schemas.openxmlformats.org/officeDocument/2006/relationships/hyperlink" Target="consultantplus://offline/ref=D5025F9636BBD78CF52FBE04EBA40C86B1238DEABD8258FF2F11EA7B08853B1F01D6C791A34F3CB2373C61C588E1A28A72FAFDF03BEDCB76EAF19C1BLEd6A" TargetMode="External"/><Relationship Id="rId53" Type="http://schemas.openxmlformats.org/officeDocument/2006/relationships/hyperlink" Target="consultantplus://offline/ref=D5025F9636BBD78CF52FA009FDC85289B529D0E2BE8D52AD7141EC2C57D53D4A539699C8E10B2FB33F2263C483LEd8A" TargetMode="External"/><Relationship Id="rId58" Type="http://schemas.openxmlformats.org/officeDocument/2006/relationships/hyperlink" Target="consultantplus://offline/ref=D5025F9636BBD78CF52FBE04EBA40C86B1238DEABD8258FF2F11EA7B08853B1F01D6C791A34F3CB2373C61C683E1A28A72FAFDF03BEDCB76EAF19C1BLEd6A" TargetMode="External"/><Relationship Id="rId66" Type="http://schemas.openxmlformats.org/officeDocument/2006/relationships/hyperlink" Target="consultantplus://offline/ref=D5025F9636BBD78CF52FBE04EBA40C86B1238DEABD8258FF2F11EA7B08853B1F01D6C791A34F3CB2373C61C684E1A28A72FAFDF03BEDCB76EAF19C1BLEd6A" TargetMode="External"/><Relationship Id="rId74" Type="http://schemas.openxmlformats.org/officeDocument/2006/relationships/hyperlink" Target="consultantplus://offline/ref=D5025F9636BBD78CF52FBE04EBA40C86B1238DEABD8258FF2F11EA7B08853B1F01D6C791A34F3CB2373C61C783E1A28A72FAFDF03BEDCB76EAF19C1BLEd6A" TargetMode="External"/><Relationship Id="rId79" Type="http://schemas.openxmlformats.org/officeDocument/2006/relationships/hyperlink" Target="consultantplus://offline/ref=D5025F9636BBD78CF52FA009FDC85289B529D0E2BE8D52AD7141EC2C57D53D4A539699C8E10B2FB33F2263C483LEd8A" TargetMode="External"/><Relationship Id="rId87" Type="http://schemas.openxmlformats.org/officeDocument/2006/relationships/hyperlink" Target="consultantplus://offline/ref=D5025F9636BBD78CF52FBE04EBA40C86B1238DEABD8258F82D16EA7B08853B1F01D6C791A34F3CB2373C61C288E1A28A72FAFDF03BEDCB76EAF19C1BLEd6A" TargetMode="External"/><Relationship Id="rId102" Type="http://schemas.openxmlformats.org/officeDocument/2006/relationships/hyperlink" Target="consultantplus://offline/ref=D5025F9636BBD78CF52FBE04EBA40C86B1238DEABD8258FF2F11EA7B08853B1F01D6C791A34F3CB2373C61C180E1A28A72FAFDF03BEDCB76EAF19C1BLEd6A" TargetMode="External"/><Relationship Id="rId110" Type="http://schemas.openxmlformats.org/officeDocument/2006/relationships/fontTable" Target="fontTable.xml"/><Relationship Id="rId5" Type="http://schemas.openxmlformats.org/officeDocument/2006/relationships/hyperlink" Target="consultantplus://offline/ref=D5025F9636BBD78CF52FBE04EBA40C86B1238DEABB8D5BFE2F1EB77100DC371D06D99886A40630B3373C61C18ABEA79F63A2F1F125F3C360F6F39EL1dBA" TargetMode="External"/><Relationship Id="rId61" Type="http://schemas.openxmlformats.org/officeDocument/2006/relationships/hyperlink" Target="consultantplus://offline/ref=D5025F9636BBD78CF52FA009FDC85289B52AD1E6BD8752AD7141EC2C57D53D4A539699C8E10B2FB33F2263C483LEd8A" TargetMode="External"/><Relationship Id="rId82" Type="http://schemas.openxmlformats.org/officeDocument/2006/relationships/hyperlink" Target="consultantplus://offline/ref=D5025F9636BBD78CF52FBE04EBA40C86B1238DEABD8258FF2F11EA7B08853B1F01D6C791A34F3CB2373C61C786E1A28A72FAFDF03BEDCB76EAF19C1BLEd6A" TargetMode="External"/><Relationship Id="rId90" Type="http://schemas.openxmlformats.org/officeDocument/2006/relationships/hyperlink" Target="consultantplus://offline/ref=D5025F9636BBD78CF52FBE04EBA40C86B1238DEABD8258FF2F11EA7B08853B1F01D6C791A34F3CB2373C61C082E1A28A72FAFDF03BEDCB76EAF19C1BLEd6A" TargetMode="External"/><Relationship Id="rId95" Type="http://schemas.openxmlformats.org/officeDocument/2006/relationships/hyperlink" Target="consultantplus://offline/ref=D5025F9636BBD78CF52FBE04EBA40C86B1238DEABD8258FF2F11EA7B08853B1F01D6C791A34F3CB2373C61C084E1A28A72FAFDF03BEDCB76EAF19C1BLEd6A" TargetMode="External"/><Relationship Id="rId19" Type="http://schemas.openxmlformats.org/officeDocument/2006/relationships/hyperlink" Target="consultantplus://offline/ref=D5025F9636BBD78CF52FBE04EBA40C86B1238DEABD8258FF2F11EA7B08853B1F01D6C791A34F3CB2373C61C487E1A28A72FAFDF03BEDCB76EAF19C1BLEd6A" TargetMode="External"/><Relationship Id="rId14" Type="http://schemas.openxmlformats.org/officeDocument/2006/relationships/hyperlink" Target="consultantplus://offline/ref=D5025F9636BBD78CF52FA009FDC85289B320D4E2B7D305AF2014E2295F85675A57DFCDC5FE0B39AD353C63LCd6A" TargetMode="External"/><Relationship Id="rId22" Type="http://schemas.openxmlformats.org/officeDocument/2006/relationships/hyperlink" Target="consultantplus://offline/ref=D5025F9636BBD78CF52FBE04EBA40C86B1238DEABD8258FF2F11EA7B08853B1F01D6C791A34F3CB2373C61C488E1A28A72FAFDF03BEDCB76EAF19C1BLEd6A" TargetMode="External"/><Relationship Id="rId27" Type="http://schemas.openxmlformats.org/officeDocument/2006/relationships/hyperlink" Target="consultantplus://offline/ref=D5025F9636BBD78CF52FA009FDC85289B220DAE6BE8752AD7141EC2C57D53D4A4196C1C4E00B31B736373595C5BFFBDA36B1F0F925F1CB7CLFd6A" TargetMode="External"/><Relationship Id="rId30" Type="http://schemas.openxmlformats.org/officeDocument/2006/relationships/hyperlink" Target="consultantplus://offline/ref=D5025F9636BBD78CF52FBE04EBA40C86B1238DEABD8258FF2F11EA7B08853B1F01D6C791A34F3CB2373C61C583E1A28A72FAFDF03BEDCB76EAF19C1BLEd6A" TargetMode="External"/><Relationship Id="rId35" Type="http://schemas.openxmlformats.org/officeDocument/2006/relationships/hyperlink" Target="consultantplus://offline/ref=D5025F9636BBD78CF52FBE04EBA40C86B1238DEABD8259FE2913EA7B08853B1F01D6C791B14F64BE363C7FC489F4F4DB34LAdDA" TargetMode="External"/><Relationship Id="rId43" Type="http://schemas.openxmlformats.org/officeDocument/2006/relationships/hyperlink" Target="consultantplus://offline/ref=D5025F9636BBD78CF52FBE04EBA40C86B1238DEABD8258FF2F11EA7B08853B1F01D6C791A34F3CB2373C61C584E1A28A72FAFDF03BEDCB76EAF19C1BLEd6A" TargetMode="External"/><Relationship Id="rId48" Type="http://schemas.openxmlformats.org/officeDocument/2006/relationships/hyperlink" Target="consultantplus://offline/ref=D5025F9636BBD78CF52FBE04EBA40C86B1238DEABD8051F92912EA7B08853B1F01D6C791A34F3CB2373C61C484E1A28A72FAFDF03BEDCB76EAF19C1BLEd6A" TargetMode="External"/><Relationship Id="rId56" Type="http://schemas.openxmlformats.org/officeDocument/2006/relationships/hyperlink" Target="consultantplus://offline/ref=D5025F9636BBD78CF52FBE04EBA40C86B1238DEABD8258F82D16EA7B08853B1F01D6C791A34F3CB2373C61C788E1A28A72FAFDF03BEDCB76EAF19C1BLEd6A" TargetMode="External"/><Relationship Id="rId64" Type="http://schemas.openxmlformats.org/officeDocument/2006/relationships/hyperlink" Target="consultantplus://offline/ref=D5025F9636BBD78CF52FBE04EBA40C86B1238DEABD8258FF2F11EA7B08853B1F01D6C791A34F3CB2373C61C686E1A28A72FAFDF03BEDCB76EAF19C1BLEd6A" TargetMode="External"/><Relationship Id="rId69" Type="http://schemas.openxmlformats.org/officeDocument/2006/relationships/hyperlink" Target="consultantplus://offline/ref=D5025F9636BBD78CF52FBE04EBA40C86B1238DEABD8258FF2F11EA7B08853B1F01D6C791A34F3CB2373C61C781E1A28A72FAFDF03BEDCB76EAF19C1BLEd6A" TargetMode="External"/><Relationship Id="rId77" Type="http://schemas.openxmlformats.org/officeDocument/2006/relationships/hyperlink" Target="consultantplus://offline/ref=D5025F9636BBD78CF52FBE04EBA40C86B1238DEABD8258F82D16EA7B08853B1F01D6C791A34F3CB2373C61C284E1A28A72FAFDF03BEDCB76EAF19C1BLEd6A" TargetMode="External"/><Relationship Id="rId100" Type="http://schemas.openxmlformats.org/officeDocument/2006/relationships/hyperlink" Target="consultantplus://offline/ref=D5025F9636BBD78CF52FBE04EBA40C86B1238DEABD8258F82D16EA7B08853B1F01D6C791A34F3CB2373C61CC83E1A28A72FAFDF03BEDCB76EAF19C1BLEd6A" TargetMode="External"/><Relationship Id="rId105" Type="http://schemas.openxmlformats.org/officeDocument/2006/relationships/hyperlink" Target="consultantplus://offline/ref=D5025F9636BBD78CF52FBE04EBA40C86B1238DEABD8258F82D16EA7B08853B1F01D6C791A34F3CB2373C61CC87E1A28A72FAFDF03BEDCB76EAF19C1BLEd6A" TargetMode="External"/><Relationship Id="rId8" Type="http://schemas.openxmlformats.org/officeDocument/2006/relationships/hyperlink" Target="consultantplus://offline/ref=D5025F9636BBD78CF52FBE04EBA40C86B1238DEABD8551FC2B16EA7B08853B1F01D6C791A34F3CB2373C61C486E1A28A72FAFDF03BEDCB76EAF19C1BLEd6A" TargetMode="External"/><Relationship Id="rId51" Type="http://schemas.openxmlformats.org/officeDocument/2006/relationships/hyperlink" Target="consultantplus://offline/ref=D5025F9636BBD78CF52FA009FDC85289B220DAE6BE8752AD7141EC2C57D53D4A4196C1CCEB5F60F7623160C49FEAFEC534AFF2LFd3A" TargetMode="External"/><Relationship Id="rId72" Type="http://schemas.openxmlformats.org/officeDocument/2006/relationships/hyperlink" Target="consultantplus://offline/ref=D5025F9636BBD78CF52FBE04EBA40C86B1238DEABD8258FF2F11EA7B08853B1F01D6C791A34F3CB2373C61C780E1A28A72FAFDF03BEDCB76EAF19C1BLEd6A" TargetMode="External"/><Relationship Id="rId80" Type="http://schemas.openxmlformats.org/officeDocument/2006/relationships/hyperlink" Target="consultantplus://offline/ref=D5025F9636BBD78CF52FA009FDC85289B220D6E7BF8752AD7141EC2C57D53D4A539699C8E10B2FB33F2263C483LEd8A" TargetMode="External"/><Relationship Id="rId85" Type="http://schemas.openxmlformats.org/officeDocument/2006/relationships/hyperlink" Target="consultantplus://offline/ref=D5025F9636BBD78CF52FBE04EBA40C86B1238DEABD8258FF2F11EA7B08853B1F01D6C791A34F3CB2373C61C687E1A28A72FAFDF03BEDCB76EAF19C1BLEd6A" TargetMode="External"/><Relationship Id="rId93" Type="http://schemas.openxmlformats.org/officeDocument/2006/relationships/hyperlink" Target="consultantplus://offline/ref=D5025F9636BBD78CF52FBE04EBA40C86B1238DEABD8258F82D16EA7B08853B1F01D6C791A34F3CB2373C61C384E1A28A72FAFDF03BEDCB76EAF19C1BLEd6A" TargetMode="External"/><Relationship Id="rId98" Type="http://schemas.openxmlformats.org/officeDocument/2006/relationships/hyperlink" Target="consultantplus://offline/ref=D5025F9636BBD78CF52FBE04EBA40C86B1238DEABD8258FF2F11EA7B08853B1F01D6C791A34F3CB2373C61C089E1A28A72FAFDF03BEDCB76EAF19C1BLEd6A" TargetMode="External"/><Relationship Id="rId3" Type="http://schemas.openxmlformats.org/officeDocument/2006/relationships/settings" Target="settings.xml"/><Relationship Id="rId12" Type="http://schemas.openxmlformats.org/officeDocument/2006/relationships/hyperlink" Target="consultantplus://offline/ref=D5025F9636BBD78CF52FBE04EBA40C86B1238DEABD825AFB2B11EA7B08853B1F01D6C791A34F3CB2373C61C484E1A28A72FAFDF03BEDCB76EAF19C1BLEd6A" TargetMode="External"/><Relationship Id="rId17" Type="http://schemas.openxmlformats.org/officeDocument/2006/relationships/hyperlink" Target="consultantplus://offline/ref=D5025F9636BBD78CF52FBE04EBA40C86B1238DEABD8258F82D16EA7B08853B1F01D6C791A34F3CB2373C61C581E1A28A72FAFDF03BEDCB76EAF19C1BLEd6A" TargetMode="External"/><Relationship Id="rId25" Type="http://schemas.openxmlformats.org/officeDocument/2006/relationships/hyperlink" Target="consultantplus://offline/ref=D5025F9636BBD78CF52FBE04EBA40C86B1238DEABD8258F82D16EA7B08853B1F01D6C791A34F3CB2373C61C589E1A28A72FAFDF03BEDCB76EAF19C1BLEd6A" TargetMode="External"/><Relationship Id="rId33" Type="http://schemas.openxmlformats.org/officeDocument/2006/relationships/hyperlink" Target="consultantplus://offline/ref=D5025F9636BBD78CF52FBE04EBA40C86B1238DEABD8258F82D16EA7B08853B1F01D6C791A34F3CB2373C61C680E1A28A72FAFDF03BEDCB76EAF19C1BLEd6A" TargetMode="External"/><Relationship Id="rId38" Type="http://schemas.openxmlformats.org/officeDocument/2006/relationships/hyperlink" Target="consultantplus://offline/ref=D5025F9636BBD78CF52FBE04EBA40C86B1238DEABD8258FF2F11EA7B08853B1F01D6C791A34F3CB2373C61C582E1A28A72FAFDF03BEDCB76EAF19C1BLEd6A" TargetMode="External"/><Relationship Id="rId46" Type="http://schemas.openxmlformats.org/officeDocument/2006/relationships/hyperlink" Target="consultantplus://offline/ref=D5025F9636BBD78CF52FBE04EBA40C86B1238DEABD8258FF2F11EA7B08853B1F01D6C791A34F3CB2373C61C681E1A28A72FAFDF03BEDCB76EAF19C1BLEd6A" TargetMode="External"/><Relationship Id="rId59" Type="http://schemas.openxmlformats.org/officeDocument/2006/relationships/hyperlink" Target="consultantplus://offline/ref=D5025F9636BBD78CF52FBE04EBA40C86B1238DEABD825AFB2E11EA7B08853B1F01D6C791B14F64BE363C7FC489F4F4DB34LAdDA" TargetMode="External"/><Relationship Id="rId67" Type="http://schemas.openxmlformats.org/officeDocument/2006/relationships/hyperlink" Target="consultantplus://offline/ref=D5025F9636BBD78CF52FBE04EBA40C86B1238DEABD8258FF2F11EA7B08853B1F01D6C791A34F3CB2373C61C688E1A28A72FAFDF03BEDCB76EAF19C1BLEd6A" TargetMode="External"/><Relationship Id="rId103" Type="http://schemas.openxmlformats.org/officeDocument/2006/relationships/hyperlink" Target="consultantplus://offline/ref=D5025F9636BBD78CF52FBE04EBA40C86B1238DEABD8258FF2F11EA7B08853B1F01D6C791A34F3CB2373C61C183E1A28A72FAFDF03BEDCB76EAF19C1BLEd6A" TargetMode="External"/><Relationship Id="rId108" Type="http://schemas.openxmlformats.org/officeDocument/2006/relationships/hyperlink" Target="consultantplus://offline/ref=D5025F9636BBD78CF52FBE04EBA40C86B1238DEABD8258FF2F11EA7B08853B1F01D6C791A34F3CB2373C61C185E1A28A72FAFDF03BEDCB76EAF19C1BLEd6A" TargetMode="External"/><Relationship Id="rId20" Type="http://schemas.openxmlformats.org/officeDocument/2006/relationships/hyperlink" Target="consultantplus://offline/ref=D5025F9636BBD78CF52FBE04EBA40C86B1238DEABD8258FF2F11EA7B08853B1F01D6C791A34F3CB2373C61C489E1A28A72FAFDF03BEDCB76EAF19C1BLEd6A" TargetMode="External"/><Relationship Id="rId41" Type="http://schemas.openxmlformats.org/officeDocument/2006/relationships/hyperlink" Target="consultantplus://offline/ref=D5025F9636BBD78CF52FBE04EBA40C86B1238DEABD825DFB2F1CEA7B08853B1F01D6C791B14F64BE363C7FC489F4F4DB34LAdDA" TargetMode="External"/><Relationship Id="rId54" Type="http://schemas.openxmlformats.org/officeDocument/2006/relationships/hyperlink" Target="consultantplus://offline/ref=D5025F9636BBD78CF52FA009FDC85289B220D6E7BF8752AD7141EC2C57D53D4A539699C8E10B2FB33F2263C483LEd8A" TargetMode="External"/><Relationship Id="rId62" Type="http://schemas.openxmlformats.org/officeDocument/2006/relationships/hyperlink" Target="consultantplus://offline/ref=D5025F9636BBD78CF52FA009FDC85289B320D4E2B7D305AF2014E2295F85675A57DFCDC5FE0B39AD353C63LCd6A" TargetMode="External"/><Relationship Id="rId70" Type="http://schemas.openxmlformats.org/officeDocument/2006/relationships/hyperlink" Target="consultantplus://offline/ref=D5025F9636BBD78CF52FBE04EBA40C86B1238DEABD8258F82D16EA7B08853B1F01D6C791A34F3CB2373C61C281E1A28A72FAFDF03BEDCB76EAF19C1BLEd6A" TargetMode="External"/><Relationship Id="rId75" Type="http://schemas.openxmlformats.org/officeDocument/2006/relationships/hyperlink" Target="consultantplus://offline/ref=D5025F9636BBD78CF52FBE04EBA40C86B1238DEABD825AFB2B11EA7B08853B1F01D6C791A34F3CB2373C61C583E1A28A72FAFDF03BEDCB76EAF19C1BLEd6A" TargetMode="External"/><Relationship Id="rId83" Type="http://schemas.openxmlformats.org/officeDocument/2006/relationships/hyperlink" Target="consultantplus://offline/ref=D5025F9636BBD78CF52FBE04EBA40C86B1238DEABD8258FF2F11EA7B08853B1F01D6C791A34F3CB2373C61C789E1A28A72FAFDF03BEDCB76EAF19C1BLEd6A" TargetMode="External"/><Relationship Id="rId88" Type="http://schemas.openxmlformats.org/officeDocument/2006/relationships/hyperlink" Target="consultantplus://offline/ref=D5025F9636BBD78CF52FBE04EBA40C86B1238DEABD8258FF2F11EA7B08853B1F01D6C791A34F3CB2373C61C080E1A28A72FAFDF03BEDCB76EAF19C1BLEd6A" TargetMode="External"/><Relationship Id="rId91" Type="http://schemas.openxmlformats.org/officeDocument/2006/relationships/hyperlink" Target="consultantplus://offline/ref=D5025F9636BBD78CF52FBE04EBA40C86B1238DEABD8258F82D16EA7B08853B1F01D6C791A34F3CB2373C61C383E1A28A72FAFDF03BEDCB76EAF19C1BLEd6A" TargetMode="External"/><Relationship Id="rId96" Type="http://schemas.openxmlformats.org/officeDocument/2006/relationships/hyperlink" Target="consultantplus://offline/ref=D5025F9636BBD78CF52FBE04EBA40C86B1238DEABD8258F82D16EA7B08853B1F01D6C791A34F3CB2373C61C389E1A28A72FAFDF03BEDCB76EAF19C1BLEd6A"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5025F9636BBD78CF52FBE04EBA40C86B1238DEABD855DFD2E12EA7B08853B1F01D6C791A34F3CB2373C61C484E1A28A72FAFDF03BEDCB76EAF19C1BLEd6A" TargetMode="External"/><Relationship Id="rId15" Type="http://schemas.openxmlformats.org/officeDocument/2006/relationships/hyperlink" Target="consultantplus://offline/ref=D5025F9636BBD78CF52FBE04EBA40C86B1238DEABD825AFB2E11EA7B08853B1F01D6C791B14F64BE363C7FC489F4F4DB34LAdDA" TargetMode="External"/><Relationship Id="rId23" Type="http://schemas.openxmlformats.org/officeDocument/2006/relationships/hyperlink" Target="consultantplus://offline/ref=D5025F9636BBD78CF52FBE04EBA40C86B1238DEABD8258F82D16EA7B08853B1F01D6C791A34F3CB2373C61C586E1A28A72FAFDF03BEDCB76EAF19C1BLEd6A" TargetMode="External"/><Relationship Id="rId28" Type="http://schemas.openxmlformats.org/officeDocument/2006/relationships/hyperlink" Target="consultantplus://offline/ref=D5025F9636BBD78CF52FA009FDC85289B220DAE6BE8752AD7141EC2C57D53D4A4196C1C7E80065E273696CC581F4F6D328ADF0F3L3d9A" TargetMode="External"/><Relationship Id="rId36" Type="http://schemas.openxmlformats.org/officeDocument/2006/relationships/hyperlink" Target="consultantplus://offline/ref=D5025F9636BBD78CF52FBE04EBA40C86B1238DEABD825AFB2E11EA7B08853B1F01D6C791B14F64BE363C7FC489F4F4DB34LAdDA" TargetMode="External"/><Relationship Id="rId49" Type="http://schemas.openxmlformats.org/officeDocument/2006/relationships/hyperlink" Target="consultantplus://offline/ref=D5025F9636BBD78CF52FBE04EBA40C86B1238DEABD825AFB2B11EA7B08853B1F01D6C791A34F3CB2373C61C487E1A28A72FAFDF03BEDCB76EAF19C1BLEd6A" TargetMode="External"/><Relationship Id="rId57" Type="http://schemas.openxmlformats.org/officeDocument/2006/relationships/hyperlink" Target="consultantplus://offline/ref=D5025F9636BBD78CF52FA009FDC85289B52AD2EFBB8052AD7141EC2C57D53D4A539699C8E10B2FB33F2263C483LEd8A" TargetMode="External"/><Relationship Id="rId106" Type="http://schemas.openxmlformats.org/officeDocument/2006/relationships/hyperlink" Target="consultantplus://offline/ref=D5025F9636BBD78CF52FBE04EBA40C86B1238DEABD8258FF2F11EA7B08853B1F01D6C791A34F3CB2373C61C184E1A28A72FAFDF03BEDCB76EAF19C1BLEd6A" TargetMode="External"/><Relationship Id="rId10" Type="http://schemas.openxmlformats.org/officeDocument/2006/relationships/hyperlink" Target="consultantplus://offline/ref=D5025F9636BBD78CF52FBE04EBA40C86B1238DEABD8258F82D16EA7B08853B1F01D6C791A34F3CB2373C61C484E1A28A72FAFDF03BEDCB76EAF19C1BLEd6A" TargetMode="External"/><Relationship Id="rId31" Type="http://schemas.openxmlformats.org/officeDocument/2006/relationships/hyperlink" Target="consultantplus://offline/ref=D5025F9636BBD78CF52FBE04EBA40C86B1238DEABD855DFD2E12EA7B08853B1F01D6C791A34F3CB2373C61C487E1A28A72FAFDF03BEDCB76EAF19C1BLEd6A" TargetMode="External"/><Relationship Id="rId44" Type="http://schemas.openxmlformats.org/officeDocument/2006/relationships/hyperlink" Target="consultantplus://offline/ref=D5025F9636BBD78CF52FBE04EBA40C86B1238DEABD8258FF2F11EA7B08853B1F01D6C791A34F3CB2373C61C586E1A28A72FAFDF03BEDCB76EAF19C1BLEd6A" TargetMode="External"/><Relationship Id="rId52" Type="http://schemas.openxmlformats.org/officeDocument/2006/relationships/hyperlink" Target="consultantplus://offline/ref=D5025F9636BBD78CF52FA009FDC85289B529D0E2B88152AD7141EC2C57D53D4A539699C8E10B2FB33F2263C483LEd8A" TargetMode="External"/><Relationship Id="rId60" Type="http://schemas.openxmlformats.org/officeDocument/2006/relationships/hyperlink" Target="consultantplus://offline/ref=D5025F9636BBD78CF52FBE04EBA40C86B1238DEABD8258FF2F11EA7B08853B1F01D6C791A34F3CB2373C61C682E1A28A72FAFDF03BEDCB76EAF19C1BLEd6A" TargetMode="External"/><Relationship Id="rId65" Type="http://schemas.openxmlformats.org/officeDocument/2006/relationships/hyperlink" Target="consultantplus://offline/ref=D5025F9636BBD78CF52FBE04EBA40C86B1238DEABD8258F82D16EA7B08853B1F01D6C791A34F3CB2373C61C186E1A28A72FAFDF03BEDCB76EAF19C1BLEd6A" TargetMode="External"/><Relationship Id="rId73" Type="http://schemas.openxmlformats.org/officeDocument/2006/relationships/hyperlink" Target="consultantplus://offline/ref=D5025F9636BBD78CF52FBE04EBA40C86B1238DEABD855DFD2E12EA7B08853B1F01D6C791A34F3CB2373C61C582E1A28A72FAFDF03BEDCB76EAF19C1BLEd6A" TargetMode="External"/><Relationship Id="rId78" Type="http://schemas.openxmlformats.org/officeDocument/2006/relationships/hyperlink" Target="consultantplus://offline/ref=D5025F9636BBD78CF52FA009FDC85289B529D0E2B88152AD7141EC2C57D53D4A539699C8E10B2FB33F2263C483LEd8A" TargetMode="External"/><Relationship Id="rId81" Type="http://schemas.openxmlformats.org/officeDocument/2006/relationships/hyperlink" Target="consultantplus://offline/ref=D5025F9636BBD78CF52FBE04EBA40C86B1238DEABD8258FF2F11EA7B08853B1F01D6C791A34F3CB2373C61C784E1A28A72FAFDF03BEDCB76EAF19C1BLEd6A" TargetMode="External"/><Relationship Id="rId86" Type="http://schemas.openxmlformats.org/officeDocument/2006/relationships/hyperlink" Target="consultantplus://offline/ref=D5025F9636BBD78CF52FBE04EBA40C86B1238DEABD8258FF2F11EA7B08853B1F01D6C791A34F3CB2373C61C788E1A28A72FAFDF03BEDCB76EAF19C1BLEd6A" TargetMode="External"/><Relationship Id="rId94" Type="http://schemas.openxmlformats.org/officeDocument/2006/relationships/hyperlink" Target="consultantplus://offline/ref=D5025F9636BBD78CF52FBE04EBA40C86B1238DEABD8258F82D16EA7B08853B1F01D6C791A34F3CB2373C61C386E1A28A72FAFDF03BEDCB76EAF19C1BLEd6A" TargetMode="External"/><Relationship Id="rId99" Type="http://schemas.openxmlformats.org/officeDocument/2006/relationships/hyperlink" Target="consultantplus://offline/ref=D5025F9636BBD78CF52FBE04EBA40C86B1238DEABD8258FF2F11EA7B08853B1F01D6C791A34F3CB2373C61C181E1A28A72FAFDF03BEDCB76EAF19C1BLEd6A" TargetMode="External"/><Relationship Id="rId101" Type="http://schemas.openxmlformats.org/officeDocument/2006/relationships/hyperlink" Target="consultantplus://offline/ref=D5025F9636BBD78CF52FBE04EBA40C86B1238DEABD8258F82D16EA7B08853B1F01D6C791A34F3CB2373C61CC85E1A28A72FAFDF03BEDCB76EAF19C1BLEd6A" TargetMode="External"/><Relationship Id="rId4" Type="http://schemas.openxmlformats.org/officeDocument/2006/relationships/webSettings" Target="webSettings.xml"/><Relationship Id="rId9" Type="http://schemas.openxmlformats.org/officeDocument/2006/relationships/hyperlink" Target="consultantplus://offline/ref=D5025F9636BBD78CF52FBE04EBA40C86B1238DEABD8051F92912EA7B08853B1F01D6C791A34F3CB2373C61C484E1A28A72FAFDF03BEDCB76EAF19C1BLEd6A" TargetMode="External"/><Relationship Id="rId13" Type="http://schemas.openxmlformats.org/officeDocument/2006/relationships/hyperlink" Target="consultantplus://offline/ref=D5025F9636BBD78CF52FBE04EBA40C86B1238DEABD8258F82D16EA7B08853B1F01D6C791A34F3CB2373C61C487E1A28A72FAFDF03BEDCB76EAF19C1BLEd6A" TargetMode="External"/><Relationship Id="rId18" Type="http://schemas.openxmlformats.org/officeDocument/2006/relationships/hyperlink" Target="consultantplus://offline/ref=D5025F9636BBD78CF52FBE04EBA40C86B1238DEABD8258F82D16EA7B08853B1F01D6C791A34F3CB2373C61C583E1A28A72FAFDF03BEDCB76EAF19C1BLEd6A" TargetMode="External"/><Relationship Id="rId39" Type="http://schemas.openxmlformats.org/officeDocument/2006/relationships/hyperlink" Target="consultantplus://offline/ref=D5025F9636BBD78CF52FBE04EBA40C86B1238DEABD8258F82D16EA7B08853B1F01D6C791A34F3CB2373C61C689E1A28A72FAFDF03BEDCB76EAF19C1BLEd6A" TargetMode="External"/><Relationship Id="rId109" Type="http://schemas.openxmlformats.org/officeDocument/2006/relationships/hyperlink" Target="consultantplus://offline/ref=D5025F9636BBD78CF52FBE04EBA40C86B1238DEABA875DFC291EB77100DC371D06D99894A45E3CB2372261CC9FE8F6D9L3d4A" TargetMode="External"/><Relationship Id="rId34" Type="http://schemas.openxmlformats.org/officeDocument/2006/relationships/hyperlink" Target="consultantplus://offline/ref=D5025F9636BBD78CF52FA009FDC85289B320D4E2B7D305AF2014E2295F85675A57DFCDC5FE0B39AD353C63LCd6A" TargetMode="External"/><Relationship Id="rId50" Type="http://schemas.openxmlformats.org/officeDocument/2006/relationships/hyperlink" Target="consultantplus://offline/ref=D5025F9636BBD78CF52FA009FDC85289B220DAE6BE8752AD7141EC2C57D53D4A4196C1C4E00B31B536373595C5BFFBDA36B1F0F925F1CB7CLFd6A" TargetMode="External"/><Relationship Id="rId55" Type="http://schemas.openxmlformats.org/officeDocument/2006/relationships/hyperlink" Target="consultantplus://offline/ref=D5025F9636BBD78CF52FBE04EBA40C86B1238DEABD8258F82D16EA7B08853B1F01D6C791A34F3CB2373C61C688E1A28A72FAFDF03BEDCB76EAF19C1BLEd6A" TargetMode="External"/><Relationship Id="rId76" Type="http://schemas.openxmlformats.org/officeDocument/2006/relationships/hyperlink" Target="consultantplus://offline/ref=D5025F9636BBD78CF52FBE04EBA40C86B1238DEABD8258FF2F11EA7B08853B1F01D6C791A34F3CB2373C61C785E1A28A72FAFDF03BEDCB76EAF19C1BLEd6A" TargetMode="External"/><Relationship Id="rId97" Type="http://schemas.openxmlformats.org/officeDocument/2006/relationships/hyperlink" Target="consultantplus://offline/ref=D5025F9636BBD78CF52FBE04EBA40C86B1238DEABD8258F82D16EA7B08853B1F01D6C791A34F3CB2373C61C388E1A28A72FAFDF03BEDCB76EAF19C1BLEd6A" TargetMode="External"/><Relationship Id="rId104" Type="http://schemas.openxmlformats.org/officeDocument/2006/relationships/hyperlink" Target="consultantplus://offline/ref=D5025F9636BBD78CF52FBE04EBA40C86B1238DEABD8258FF2F11EA7B08853B1F01D6C791A34F3CB2373C61C182E1A28A72FAFDF03BEDCB76EAF19C1BLEd6A" TargetMode="External"/><Relationship Id="rId7" Type="http://schemas.openxmlformats.org/officeDocument/2006/relationships/hyperlink" Target="consultantplus://offline/ref=D5025F9636BBD78CF52FBE04EBA40C86B1238DEABD855EF22C1CEA7B08853B1F01D6C791A34F3CB2373C61C484E1A28A72FAFDF03BEDCB76EAF19C1BLEd6A" TargetMode="External"/><Relationship Id="rId71" Type="http://schemas.openxmlformats.org/officeDocument/2006/relationships/hyperlink" Target="consultantplus://offline/ref=D5025F9636BBD78CF52FBE04EBA40C86B1238DEABD8258F82D16EA7B08853B1F01D6C791A34F3CB2373C61C280E1A28A72FAFDF03BEDCB76EAF19C1BLEd6A" TargetMode="External"/><Relationship Id="rId92" Type="http://schemas.openxmlformats.org/officeDocument/2006/relationships/hyperlink" Target="consultantplus://offline/ref=D5025F9636BBD78CF52FBE04EBA40C86B1238DEABD8258F82D16EA7B08853B1F01D6C791A34F3CB2373C61C382E1A28A72FAFDF03BEDCB76EAF19C1BLEd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10555</Words>
  <Characters>60169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 АГО</Company>
  <LinksUpToDate>false</LinksUpToDate>
  <CharactersWithSpaces>70583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cp:lastPrinted>2022-08-10T01:07:00Z</cp:lastPrinted>
  <dcterms:created xsi:type="dcterms:W3CDTF">2022-08-10T00:29:00Z</dcterms:created>
  <dcterms:modified xsi:type="dcterms:W3CDTF">2022-08-10T01:09:00Z</dcterms:modified>
</cp:coreProperties>
</file>